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57222E" w:rsidRPr="0057222E" w:rsidRDefault="0057222E" w:rsidP="003F037A">
      <w:pPr>
        <w:tabs>
          <w:tab w:val="left" w:pos="2535"/>
          <w:tab w:val="right" w:pos="15704"/>
        </w:tabs>
        <w:spacing w:after="0" w:line="240" w:lineRule="auto"/>
        <w:rPr>
          <w:b/>
          <w:color w:val="E5B8B7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B57AB" w:rsidRDefault="005F3865" w:rsidP="009A2AF2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84384" behindDoc="0" locked="0" layoutInCell="1" allowOverlap="1" wp14:anchorId="6A64530E" wp14:editId="25D31D60">
            <wp:simplePos x="0" y="0"/>
            <wp:positionH relativeFrom="column">
              <wp:posOffset>3764280</wp:posOffset>
            </wp:positionH>
            <wp:positionV relativeFrom="paragraph">
              <wp:posOffset>217170</wp:posOffset>
            </wp:positionV>
            <wp:extent cx="1714500" cy="2231390"/>
            <wp:effectExtent l="0" t="0" r="0" b="0"/>
            <wp:wrapNone/>
            <wp:docPr id="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78240" behindDoc="0" locked="0" layoutInCell="1" allowOverlap="1" wp14:anchorId="79FDE360" wp14:editId="1C08E35F">
            <wp:simplePos x="0" y="0"/>
            <wp:positionH relativeFrom="column">
              <wp:posOffset>97155</wp:posOffset>
            </wp:positionH>
            <wp:positionV relativeFrom="paragraph">
              <wp:posOffset>217170</wp:posOffset>
            </wp:positionV>
            <wp:extent cx="3257550" cy="2231843"/>
            <wp:effectExtent l="0" t="0" r="0" b="0"/>
            <wp:wrapNone/>
            <wp:docPr id="31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97" cy="22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2336" behindDoc="0" locked="0" layoutInCell="1" allowOverlap="1" wp14:anchorId="24A6F6E9" wp14:editId="6CC4552C">
            <wp:simplePos x="0" y="0"/>
            <wp:positionH relativeFrom="column">
              <wp:posOffset>5946775</wp:posOffset>
            </wp:positionH>
            <wp:positionV relativeFrom="paragraph">
              <wp:posOffset>219075</wp:posOffset>
            </wp:positionV>
            <wp:extent cx="4068762" cy="2232025"/>
            <wp:effectExtent l="0" t="0" r="8255" b="0"/>
            <wp:wrapNone/>
            <wp:docPr id="30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62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A2AF2" w:rsidRDefault="009A2AF2" w:rsidP="009A2AF2">
      <w:pPr>
        <w:rPr>
          <w:rFonts w:ascii="Times New Roman" w:hAnsi="Times New Roman"/>
          <w:b/>
          <w:sz w:val="28"/>
          <w:szCs w:val="28"/>
        </w:rPr>
      </w:pPr>
    </w:p>
    <w:p w:rsidR="00CB57AB" w:rsidRDefault="00CB57AB" w:rsidP="009A2AF2">
      <w:pPr>
        <w:rPr>
          <w:rFonts w:ascii="Times New Roman" w:hAnsi="Times New Roman"/>
          <w:b/>
          <w:sz w:val="28"/>
          <w:szCs w:val="28"/>
        </w:rPr>
      </w:pPr>
    </w:p>
    <w:p w:rsidR="00BF2FBB" w:rsidRDefault="005F3865" w:rsidP="005F3865">
      <w:pPr>
        <w:tabs>
          <w:tab w:val="left" w:pos="1185"/>
          <w:tab w:val="left" w:pos="1425"/>
          <w:tab w:val="left" w:pos="2385"/>
          <w:tab w:val="center" w:pos="785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 w:rsidR="003A4DBC" w:rsidRPr="005F3865">
        <w:rPr>
          <w:rFonts w:ascii="Times New Roman" w:hAnsi="Times New Roman"/>
          <w:b/>
          <w:noProof/>
          <w:sz w:val="36"/>
          <w:szCs w:val="36"/>
          <w:highlight w:val="yellow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5F3865" w:rsidRDefault="00933466" w:rsidP="005F3865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5F3865" w:rsidRDefault="005F3865" w:rsidP="005F3865">
      <w:pPr>
        <w:jc w:val="center"/>
        <w:rPr>
          <w:rFonts w:ascii="Times New Roman" w:hAnsi="Times New Roman"/>
          <w:b/>
          <w:sz w:val="36"/>
          <w:szCs w:val="36"/>
        </w:rPr>
      </w:pPr>
    </w:p>
    <w:p w:rsidR="005F3865" w:rsidRPr="005F3865" w:rsidRDefault="005F3865" w:rsidP="005F3865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977216" behindDoc="0" locked="0" layoutInCell="1" allowOverlap="1" wp14:anchorId="085BA966" wp14:editId="0E21872A">
            <wp:simplePos x="0" y="0"/>
            <wp:positionH relativeFrom="column">
              <wp:posOffset>2528570</wp:posOffset>
            </wp:positionH>
            <wp:positionV relativeFrom="paragraph">
              <wp:posOffset>329565</wp:posOffset>
            </wp:positionV>
            <wp:extent cx="5616575" cy="1584325"/>
            <wp:effectExtent l="19050" t="19050" r="22225" b="15875"/>
            <wp:wrapNone/>
            <wp:docPr id="19" name="Заголовок 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Заголовок 1"/>
                    <pic:cNvPicPr>
                      <a:picLocks noGrp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1584325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  <a:ln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3360" behindDoc="0" locked="0" layoutInCell="1" allowOverlap="1" wp14:anchorId="204285F4" wp14:editId="43047345">
            <wp:simplePos x="0" y="0"/>
            <wp:positionH relativeFrom="column">
              <wp:posOffset>8652026</wp:posOffset>
            </wp:positionH>
            <wp:positionV relativeFrom="paragraph">
              <wp:posOffset>226060</wp:posOffset>
            </wp:positionV>
            <wp:extent cx="1362075" cy="1700719"/>
            <wp:effectExtent l="0" t="0" r="28575" b="33020"/>
            <wp:wrapNone/>
            <wp:docPr id="3081" name="Picture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4" descr="Гер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1312" behindDoc="0" locked="0" layoutInCell="1" allowOverlap="1" wp14:anchorId="1B10C34B" wp14:editId="01928350">
            <wp:simplePos x="0" y="0"/>
            <wp:positionH relativeFrom="column">
              <wp:posOffset>0</wp:posOffset>
            </wp:positionH>
            <wp:positionV relativeFrom="paragraph">
              <wp:posOffset>326390</wp:posOffset>
            </wp:positionV>
            <wp:extent cx="2320925" cy="1597025"/>
            <wp:effectExtent l="0" t="0" r="3175" b="3175"/>
            <wp:wrapNone/>
            <wp:docPr id="3079" name="Picture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1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5F3865" w:rsidRDefault="005F3865" w:rsidP="005F3865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</w:t>
      </w:r>
    </w:p>
    <w:p w:rsidR="005F3865" w:rsidRDefault="005F3865" w:rsidP="00B2618B">
      <w:pPr>
        <w:pStyle w:val="a3"/>
        <w:ind w:left="780"/>
        <w:rPr>
          <w:noProof/>
          <w:lang w:eastAsia="ru-RU"/>
        </w:rPr>
      </w:pPr>
    </w:p>
    <w:p w:rsidR="005F3865" w:rsidRDefault="005F3865" w:rsidP="00B2618B">
      <w:pPr>
        <w:pStyle w:val="a3"/>
        <w:ind w:left="780"/>
        <w:rPr>
          <w:noProof/>
          <w:lang w:eastAsia="ru-RU"/>
        </w:rPr>
      </w:pPr>
    </w:p>
    <w:p w:rsidR="005F3865" w:rsidRDefault="005F3865" w:rsidP="00B2618B">
      <w:pPr>
        <w:pStyle w:val="a3"/>
        <w:ind w:left="780"/>
        <w:rPr>
          <w:noProof/>
          <w:lang w:eastAsia="ru-RU"/>
        </w:rPr>
      </w:pPr>
    </w:p>
    <w:p w:rsidR="00CB57AB" w:rsidRDefault="00B2618B" w:rsidP="00B2618B">
      <w:pPr>
        <w:pStyle w:val="a3"/>
        <w:ind w:left="780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5F3865" w:rsidRDefault="005F3865" w:rsidP="00B2618B">
      <w:pPr>
        <w:pStyle w:val="a3"/>
        <w:ind w:left="780"/>
        <w:rPr>
          <w:noProof/>
          <w:lang w:eastAsia="ru-RU"/>
        </w:rPr>
      </w:pPr>
    </w:p>
    <w:p w:rsidR="005F3865" w:rsidRDefault="001E6724" w:rsidP="00B2618B">
      <w:pPr>
        <w:pStyle w:val="a3"/>
        <w:ind w:left="78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79264" behindDoc="0" locked="0" layoutInCell="1" allowOverlap="1" wp14:anchorId="64D2B4E3" wp14:editId="374B071D">
            <wp:simplePos x="0" y="0"/>
            <wp:positionH relativeFrom="column">
              <wp:posOffset>5354320</wp:posOffset>
            </wp:positionH>
            <wp:positionV relativeFrom="paragraph">
              <wp:posOffset>192405</wp:posOffset>
            </wp:positionV>
            <wp:extent cx="3400425" cy="1880870"/>
            <wp:effectExtent l="0" t="0" r="9525" b="5080"/>
            <wp:wrapNone/>
            <wp:docPr id="30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89504" behindDoc="0" locked="0" layoutInCell="1" allowOverlap="1" wp14:anchorId="0BA7D162" wp14:editId="7C19B16B">
            <wp:simplePos x="0" y="0"/>
            <wp:positionH relativeFrom="column">
              <wp:posOffset>1783080</wp:posOffset>
            </wp:positionH>
            <wp:positionV relativeFrom="paragraph">
              <wp:posOffset>194945</wp:posOffset>
            </wp:positionV>
            <wp:extent cx="3238500" cy="1933575"/>
            <wp:effectExtent l="0" t="0" r="0" b="9525"/>
            <wp:wrapNone/>
            <wp:docPr id="30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865" w:rsidRDefault="005F3865" w:rsidP="00B2618B">
      <w:pPr>
        <w:pStyle w:val="a3"/>
        <w:ind w:left="780"/>
        <w:rPr>
          <w:noProof/>
          <w:lang w:eastAsia="ru-RU"/>
        </w:rPr>
      </w:pPr>
    </w:p>
    <w:p w:rsidR="005F3865" w:rsidRDefault="005F3865" w:rsidP="00B2618B">
      <w:pPr>
        <w:pStyle w:val="a3"/>
        <w:ind w:left="780"/>
        <w:rPr>
          <w:noProof/>
          <w:lang w:eastAsia="ru-RU"/>
        </w:rPr>
      </w:pPr>
    </w:p>
    <w:p w:rsidR="005F3865" w:rsidRDefault="005F3865" w:rsidP="00B2618B">
      <w:pPr>
        <w:pStyle w:val="a3"/>
        <w:ind w:left="780"/>
        <w:rPr>
          <w:noProof/>
          <w:lang w:eastAsia="ru-RU"/>
        </w:rPr>
      </w:pPr>
    </w:p>
    <w:p w:rsidR="005F3865" w:rsidRDefault="005F3865" w:rsidP="00B2618B">
      <w:pPr>
        <w:pStyle w:val="a3"/>
        <w:ind w:left="780"/>
        <w:rPr>
          <w:noProof/>
          <w:lang w:eastAsia="ru-RU"/>
        </w:rPr>
      </w:pPr>
    </w:p>
    <w:p w:rsidR="001E6724" w:rsidRDefault="001E6724" w:rsidP="00CB57AB">
      <w:pPr>
        <w:jc w:val="center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Уважаемые жители </w:t>
      </w:r>
      <w:r w:rsidR="00B2618B">
        <w:rPr>
          <w:rFonts w:ascii="Times New Roman" w:hAnsi="Times New Roman"/>
          <w:i/>
          <w:sz w:val="32"/>
          <w:szCs w:val="32"/>
        </w:rPr>
        <w:t>Тбилисского сельского поселения Тбилисского</w:t>
      </w:r>
      <w:r>
        <w:rPr>
          <w:rFonts w:ascii="Times New Roman" w:hAnsi="Times New Roman"/>
          <w:i/>
          <w:sz w:val="32"/>
          <w:szCs w:val="32"/>
        </w:rPr>
        <w:t xml:space="preserve"> района!</w:t>
      </w: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Открытость и доступность информации являются одними из важных аспектов формирования и исполнения бюджета</w:t>
      </w:r>
      <w:r w:rsidR="00B2618B">
        <w:rPr>
          <w:rFonts w:ascii="Times New Roman" w:hAnsi="Times New Roman"/>
          <w:i/>
          <w:sz w:val="32"/>
          <w:szCs w:val="32"/>
        </w:rPr>
        <w:t xml:space="preserve"> поселения</w:t>
      </w:r>
      <w:r>
        <w:rPr>
          <w:rFonts w:ascii="Times New Roman" w:hAnsi="Times New Roman"/>
          <w:i/>
          <w:sz w:val="32"/>
          <w:szCs w:val="32"/>
        </w:rPr>
        <w:t>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результатами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</w:p>
    <w:p w:rsidR="00AD2E72" w:rsidRDefault="00AD2E72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Информирование граждан Тбилисского сельского поселения о доступности и откры</w:t>
      </w:r>
      <w:r w:rsidR="001438A8">
        <w:rPr>
          <w:rFonts w:ascii="Times New Roman" w:hAnsi="Times New Roman"/>
          <w:i/>
          <w:sz w:val="32"/>
          <w:szCs w:val="32"/>
        </w:rPr>
        <w:t xml:space="preserve">тости бюджета ведется с 2006 года по средствам размещения решений Совета Тбилисского сельского поселения «О бюджете Тбилисского сельского поселения Тбилисского района» на официальном сайте администрации Тбилисского сельского поселения и публикации </w:t>
      </w:r>
      <w:r w:rsidR="00FB64C5">
        <w:rPr>
          <w:rFonts w:ascii="Times New Roman" w:hAnsi="Times New Roman"/>
          <w:i/>
          <w:sz w:val="32"/>
          <w:szCs w:val="32"/>
        </w:rPr>
        <w:t>в газете «</w:t>
      </w:r>
      <w:proofErr w:type="spellStart"/>
      <w:r w:rsidR="00FB64C5">
        <w:rPr>
          <w:rFonts w:ascii="Times New Roman" w:hAnsi="Times New Roman"/>
          <w:i/>
          <w:sz w:val="32"/>
          <w:szCs w:val="32"/>
        </w:rPr>
        <w:t>Прикубанские</w:t>
      </w:r>
      <w:proofErr w:type="spellEnd"/>
      <w:r w:rsidR="00FB64C5">
        <w:rPr>
          <w:rFonts w:ascii="Times New Roman" w:hAnsi="Times New Roman"/>
          <w:i/>
          <w:sz w:val="32"/>
          <w:szCs w:val="32"/>
        </w:rPr>
        <w:t xml:space="preserve"> огни». </w:t>
      </w:r>
      <w:r w:rsidR="001438A8">
        <w:rPr>
          <w:rFonts w:ascii="Times New Roman" w:hAnsi="Times New Roman"/>
          <w:i/>
          <w:sz w:val="32"/>
          <w:szCs w:val="32"/>
        </w:rPr>
        <w:t xml:space="preserve"> </w:t>
      </w:r>
    </w:p>
    <w:p w:rsidR="00C54D03" w:rsidRDefault="00C54D03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Администрация Тбилисского сельского поселения Тбилисского района на официальном сайте администрации Тб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 xml:space="preserve">лисского сельского поселения и на сайте «Одноклассники» размещает информацию о проведении инвестиционных форумах, проводит семинары по повышению финансовой грамотности различных слоев населения. 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«Бюджет для граждан» познакомит вас с основными положениями бюджета </w:t>
      </w:r>
      <w:r w:rsidR="00B2618B">
        <w:rPr>
          <w:rFonts w:ascii="Times New Roman" w:hAnsi="Times New Roman"/>
          <w:i/>
          <w:sz w:val="32"/>
          <w:szCs w:val="32"/>
        </w:rPr>
        <w:t xml:space="preserve">Тбилисского сельского поселения Тбилисского района </w:t>
      </w:r>
      <w:r>
        <w:rPr>
          <w:rFonts w:ascii="Times New Roman" w:hAnsi="Times New Roman"/>
          <w:i/>
          <w:sz w:val="32"/>
          <w:szCs w:val="32"/>
        </w:rPr>
        <w:t>на 201</w:t>
      </w:r>
      <w:r w:rsidR="009F4B0B">
        <w:rPr>
          <w:rFonts w:ascii="Times New Roman" w:hAnsi="Times New Roman"/>
          <w:i/>
          <w:sz w:val="32"/>
          <w:szCs w:val="32"/>
        </w:rPr>
        <w:t>7</w:t>
      </w:r>
      <w:r w:rsidR="004A69C9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год.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приносят ко</w:t>
      </w:r>
      <w:r>
        <w:rPr>
          <w:rFonts w:ascii="Times New Roman" w:hAnsi="Times New Roman"/>
          <w:i/>
          <w:sz w:val="32"/>
          <w:szCs w:val="32"/>
        </w:rPr>
        <w:t>н</w:t>
      </w:r>
      <w:r>
        <w:rPr>
          <w:rFonts w:ascii="Times New Roman" w:hAnsi="Times New Roman"/>
          <w:i/>
          <w:sz w:val="32"/>
          <w:szCs w:val="32"/>
        </w:rPr>
        <w:t>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5F3865" w:rsidRDefault="00436E6A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бюджета</w:t>
      </w:r>
      <w:r w:rsidR="00B2618B">
        <w:rPr>
          <w:rFonts w:ascii="Times New Roman" w:hAnsi="Times New Roman"/>
          <w:i/>
          <w:sz w:val="32"/>
          <w:szCs w:val="32"/>
        </w:rPr>
        <w:t xml:space="preserve"> поселения</w:t>
      </w:r>
      <w:r w:rsidR="00640A61">
        <w:rPr>
          <w:rFonts w:ascii="Times New Roman" w:hAnsi="Times New Roman"/>
          <w:i/>
          <w:sz w:val="32"/>
          <w:szCs w:val="32"/>
        </w:rPr>
        <w:t>.</w:t>
      </w:r>
      <w:r w:rsidR="001918FB">
        <w:rPr>
          <w:rFonts w:ascii="Times New Roman" w:hAnsi="Times New Roman"/>
          <w:i/>
          <w:sz w:val="32"/>
          <w:szCs w:val="32"/>
        </w:rPr>
        <w:t xml:space="preserve"> </w:t>
      </w:r>
      <w:r w:rsidR="00640A61">
        <w:rPr>
          <w:rFonts w:ascii="Times New Roman" w:hAnsi="Times New Roman"/>
          <w:i/>
          <w:sz w:val="32"/>
          <w:szCs w:val="32"/>
        </w:rPr>
        <w:t>«Бюджет для граждан» нацелен на получение обратной связи от граждан, которым интересны современные пр</w:t>
      </w:r>
      <w:r w:rsidR="00640A61">
        <w:rPr>
          <w:rFonts w:ascii="Times New Roman" w:hAnsi="Times New Roman"/>
          <w:i/>
          <w:sz w:val="32"/>
          <w:szCs w:val="32"/>
        </w:rPr>
        <w:t>о</w:t>
      </w:r>
      <w:r w:rsidR="00640A61">
        <w:rPr>
          <w:rFonts w:ascii="Times New Roman" w:hAnsi="Times New Roman"/>
          <w:i/>
          <w:sz w:val="32"/>
          <w:szCs w:val="32"/>
        </w:rPr>
        <w:t xml:space="preserve">блемы </w:t>
      </w:r>
      <w:r w:rsidR="00B27262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B2618B">
        <w:rPr>
          <w:rFonts w:ascii="Times New Roman" w:hAnsi="Times New Roman"/>
          <w:i/>
          <w:sz w:val="32"/>
          <w:szCs w:val="32"/>
        </w:rPr>
        <w:t>Тбилисском сельском поселении Тбилисско</w:t>
      </w:r>
      <w:r w:rsidR="00BB2629">
        <w:rPr>
          <w:rFonts w:ascii="Times New Roman" w:hAnsi="Times New Roman"/>
          <w:i/>
          <w:sz w:val="32"/>
          <w:szCs w:val="32"/>
        </w:rPr>
        <w:t>го</w:t>
      </w:r>
      <w:r w:rsidR="00B27262">
        <w:rPr>
          <w:rFonts w:ascii="Times New Roman" w:hAnsi="Times New Roman"/>
          <w:i/>
          <w:sz w:val="32"/>
          <w:szCs w:val="32"/>
        </w:rPr>
        <w:t xml:space="preserve"> район</w:t>
      </w:r>
      <w:r w:rsidR="00BB2629">
        <w:rPr>
          <w:rFonts w:ascii="Times New Roman" w:hAnsi="Times New Roman"/>
          <w:i/>
          <w:sz w:val="32"/>
          <w:szCs w:val="32"/>
        </w:rPr>
        <w:t>а</w:t>
      </w:r>
      <w:r w:rsidR="00B27262">
        <w:rPr>
          <w:rFonts w:ascii="Times New Roman" w:hAnsi="Times New Roman"/>
          <w:i/>
          <w:sz w:val="32"/>
          <w:szCs w:val="32"/>
        </w:rPr>
        <w:t>.</w:t>
      </w:r>
    </w:p>
    <w:p w:rsidR="003F037A" w:rsidRPr="00B27262" w:rsidRDefault="003F037A" w:rsidP="00B27262">
      <w:pPr>
        <w:rPr>
          <w:rFonts w:ascii="Times New Roman" w:hAnsi="Times New Roman"/>
          <w:i/>
          <w:sz w:val="32"/>
          <w:szCs w:val="32"/>
        </w:rPr>
      </w:pPr>
      <w:bookmarkStart w:id="0" w:name="_GoBack"/>
      <w:bookmarkEnd w:id="0"/>
    </w:p>
    <w:p w:rsidR="000B050B" w:rsidRDefault="000B050B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345BA4" w:rsidRPr="000349B0" w:rsidRDefault="0037265B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-176530</wp:posOffset>
                </wp:positionV>
                <wp:extent cx="9469120" cy="638175"/>
                <wp:effectExtent l="20955" t="25400" r="34925" b="50800"/>
                <wp:wrapNone/>
                <wp:docPr id="3241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2D61DC" w:rsidRDefault="00EC1B2D" w:rsidP="00345B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Для чего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поселению</w:t>
                            </w: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5" o:spid="_x0000_s1026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EC1B2D" w:rsidRPr="002D61DC" w:rsidRDefault="00EC1B2D" w:rsidP="00345B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Для чего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поселению</w:t>
                      </w: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37265B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57150</wp:posOffset>
                </wp:positionV>
                <wp:extent cx="215900" cy="136525"/>
                <wp:effectExtent l="12700" t="5080" r="9525" b="10795"/>
                <wp:wrapNone/>
                <wp:docPr id="3240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82B02BA" id="Oval 96" o:spid="_x0000_s1026" style="position:absolute;margin-left:28.1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101676">
        <w:rPr>
          <w:rFonts w:ascii="Times New Roman" w:hAnsi="Times New Roman"/>
          <w:sz w:val="32"/>
          <w:szCs w:val="32"/>
        </w:rPr>
        <w:t xml:space="preserve">            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D85283" w:rsidRDefault="00D8528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</w:t>
      </w:r>
      <w:r w:rsidR="00345BA4" w:rsidRPr="004B60AE">
        <w:rPr>
          <w:rFonts w:ascii="Times New Roman" w:hAnsi="Times New Roman"/>
          <w:sz w:val="32"/>
          <w:szCs w:val="32"/>
        </w:rPr>
        <w:t xml:space="preserve">в </w:t>
      </w:r>
      <w:proofErr w:type="spellStart"/>
      <w:r w:rsidR="00345BA4" w:rsidRPr="004B60AE">
        <w:rPr>
          <w:rFonts w:ascii="Times New Roman" w:hAnsi="Times New Roman"/>
          <w:sz w:val="32"/>
          <w:szCs w:val="32"/>
        </w:rPr>
        <w:t>т.ч</w:t>
      </w:r>
      <w:proofErr w:type="spellEnd"/>
      <w:r w:rsidR="00345BA4" w:rsidRPr="004B60AE">
        <w:rPr>
          <w:rFonts w:ascii="Times New Roman" w:hAnsi="Times New Roman"/>
          <w:sz w:val="32"/>
          <w:szCs w:val="32"/>
        </w:rPr>
        <w:t xml:space="preserve">. учреждений культуры, </w:t>
      </w:r>
      <w:r w:rsidR="001C432A">
        <w:rPr>
          <w:rFonts w:ascii="Times New Roman" w:hAnsi="Times New Roman"/>
          <w:sz w:val="32"/>
          <w:szCs w:val="32"/>
        </w:rPr>
        <w:t>кинематографии</w:t>
      </w:r>
      <w:r>
        <w:rPr>
          <w:rFonts w:ascii="Times New Roman" w:hAnsi="Times New Roman"/>
          <w:sz w:val="32"/>
          <w:szCs w:val="32"/>
        </w:rPr>
        <w:t xml:space="preserve">, </w:t>
      </w:r>
    </w:p>
    <w:p w:rsidR="00345BA4" w:rsidRDefault="00D8528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коммунального хозяйства</w:t>
      </w:r>
      <w:r w:rsidR="00345BA4" w:rsidRPr="004B60AE">
        <w:rPr>
          <w:rFonts w:ascii="Times New Roman" w:hAnsi="Times New Roman"/>
          <w:sz w:val="32"/>
          <w:szCs w:val="32"/>
        </w:rPr>
        <w:t>.</w:t>
      </w:r>
    </w:p>
    <w:p w:rsidR="00345BA4" w:rsidRDefault="0037265B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34925</wp:posOffset>
                </wp:positionV>
                <wp:extent cx="215900" cy="136525"/>
                <wp:effectExtent l="12700" t="7620" r="9525" b="8255"/>
                <wp:wrapNone/>
                <wp:docPr id="3239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B69C81D" id="Oval 97" o:spid="_x0000_s1026" style="position:absolute;margin-left:28.1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D85283">
        <w:rPr>
          <w:sz w:val="32"/>
          <w:szCs w:val="32"/>
        </w:rPr>
        <w:t xml:space="preserve">            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345BA4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Pr="001C432A" w:rsidRDefault="0037265B" w:rsidP="001C432A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46990</wp:posOffset>
                </wp:positionV>
                <wp:extent cx="215900" cy="136525"/>
                <wp:effectExtent l="9525" t="8255" r="12700" b="7620"/>
                <wp:wrapNone/>
                <wp:docPr id="323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A8ABFF9" id="Oval 98" o:spid="_x0000_s1026" style="position:absolute;margin-left:27.9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sz w:val="32"/>
          <w:szCs w:val="32"/>
        </w:rPr>
        <w:t xml:space="preserve">   </w:t>
      </w:r>
      <w:r w:rsidR="00345BA4">
        <w:rPr>
          <w:color w:val="auto"/>
          <w:sz w:val="32"/>
          <w:szCs w:val="32"/>
        </w:rPr>
        <w:t xml:space="preserve">       </w:t>
      </w:r>
      <w:r w:rsidR="00D85283">
        <w:rPr>
          <w:color w:val="auto"/>
          <w:sz w:val="32"/>
          <w:szCs w:val="32"/>
        </w:rPr>
        <w:t xml:space="preserve">  </w:t>
      </w:r>
      <w:r w:rsidR="00EC5ACB">
        <w:rPr>
          <w:color w:val="auto"/>
          <w:sz w:val="32"/>
          <w:szCs w:val="32"/>
        </w:rPr>
        <w:t xml:space="preserve"> Проводятся ремонтные работы </w:t>
      </w:r>
      <w:r w:rsidR="001C432A">
        <w:rPr>
          <w:color w:val="auto"/>
          <w:sz w:val="32"/>
          <w:szCs w:val="32"/>
        </w:rPr>
        <w:t>дорог</w:t>
      </w:r>
    </w:p>
    <w:p w:rsidR="001C432A" w:rsidRDefault="0037265B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37465</wp:posOffset>
                </wp:positionV>
                <wp:extent cx="215900" cy="136525"/>
                <wp:effectExtent l="6350" t="6350" r="6350" b="9525"/>
                <wp:wrapNone/>
                <wp:docPr id="3237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66B03D" id="Oval 101" o:spid="_x0000_s1026" style="position:absolute;margin-left:27.6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D85283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 xml:space="preserve">Осуществляются другие мероприятия, необходимые </w:t>
      </w:r>
      <w:proofErr w:type="gramStart"/>
      <w:r w:rsidR="00345BA4" w:rsidRPr="00582AF8">
        <w:rPr>
          <w:color w:val="auto"/>
          <w:sz w:val="32"/>
          <w:szCs w:val="32"/>
        </w:rPr>
        <w:t>для</w:t>
      </w:r>
      <w:proofErr w:type="gramEnd"/>
      <w:r w:rsidR="004D2FCC">
        <w:rPr>
          <w:color w:val="auto"/>
          <w:sz w:val="32"/>
          <w:szCs w:val="32"/>
        </w:rPr>
        <w:t xml:space="preserve"> </w:t>
      </w:r>
    </w:p>
    <w:p w:rsidR="00345BA4" w:rsidRPr="00582AF8" w:rsidRDefault="00345BA4" w:rsidP="00345BA4">
      <w:pPr>
        <w:pStyle w:val="Default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Pr="00582AF8">
        <w:rPr>
          <w:color w:val="auto"/>
          <w:sz w:val="32"/>
          <w:szCs w:val="32"/>
        </w:rPr>
        <w:t xml:space="preserve">нашего </w:t>
      </w:r>
      <w:r w:rsidR="001C432A">
        <w:rPr>
          <w:color w:val="auto"/>
          <w:sz w:val="32"/>
          <w:szCs w:val="32"/>
        </w:rPr>
        <w:t>поселения</w:t>
      </w:r>
      <w:r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2D61DC" w:rsidRDefault="002D61DC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7265B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-238125</wp:posOffset>
                </wp:positionV>
                <wp:extent cx="9469120" cy="594995"/>
                <wp:effectExtent l="26670" t="20955" r="38735" b="50800"/>
                <wp:wrapNone/>
                <wp:docPr id="323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2D61DC" w:rsidRDefault="00EC1B2D" w:rsidP="00664FB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Тбилисское сельское поселение Тбилисского района</w:t>
                            </w:r>
                          </w:p>
                          <w:p w:rsidR="00EC1B2D" w:rsidRPr="00A46E32" w:rsidRDefault="00EC1B2D" w:rsidP="00664FB3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04" o:spid="_x0000_s1027" type="#_x0000_t176" style="position:absolute;left:0;text-align:left;margin-left:12.75pt;margin-top:-18.75pt;width:745.6pt;height:46.8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EC1B2D" w:rsidRPr="002D61DC" w:rsidRDefault="00EC1B2D" w:rsidP="00664FB3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Тбилисское сельское поселение Тбилисского района</w:t>
                      </w:r>
                    </w:p>
                    <w:p w:rsidR="00EC1B2D" w:rsidRPr="00A46E32" w:rsidRDefault="00EC1B2D" w:rsidP="00664FB3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Pr="0051278B" w:rsidRDefault="00C71B65" w:rsidP="00664FB3">
      <w:pPr>
        <w:tabs>
          <w:tab w:val="left" w:pos="3480"/>
          <w:tab w:val="right" w:pos="14570"/>
        </w:tabs>
        <w:rPr>
          <w:b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232410</wp:posOffset>
            </wp:positionV>
            <wp:extent cx="1295400" cy="1295400"/>
            <wp:effectExtent l="38100" t="0" r="57150" b="76200"/>
            <wp:wrapNone/>
            <wp:docPr id="16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7269480</wp:posOffset>
            </wp:positionH>
            <wp:positionV relativeFrom="paragraph">
              <wp:posOffset>184785</wp:posOffset>
            </wp:positionV>
            <wp:extent cx="1206500" cy="1206500"/>
            <wp:effectExtent l="38100" t="0" r="50800" b="69850"/>
            <wp:wrapNone/>
            <wp:docPr id="17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FB3">
        <w:tab/>
        <w:t xml:space="preserve">        </w:t>
      </w:r>
      <w:r w:rsidR="00664FB3">
        <w:tab/>
      </w:r>
    </w:p>
    <w:p w:rsidR="00664FB3" w:rsidRDefault="004F7667" w:rsidP="004F7667">
      <w:pPr>
        <w:tabs>
          <w:tab w:val="left" w:pos="2295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664FB3" w:rsidRPr="002E7F2E" w:rsidRDefault="00C71B65" w:rsidP="00664FB3">
      <w:pPr>
        <w:tabs>
          <w:tab w:val="left" w:pos="3480"/>
          <w:tab w:val="center" w:pos="7285"/>
          <w:tab w:val="left" w:pos="1309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="00664FB3" w:rsidRPr="004F7667">
        <w:rPr>
          <w:rFonts w:ascii="Times New Roman" w:hAnsi="Times New Roman"/>
          <w:b/>
          <w:sz w:val="40"/>
          <w:szCs w:val="40"/>
        </w:rPr>
        <w:t>Население</w:t>
      </w:r>
      <w:r w:rsidR="004F7667">
        <w:rPr>
          <w:rFonts w:ascii="Times New Roman" w:hAnsi="Times New Roman"/>
          <w:b/>
          <w:sz w:val="40"/>
          <w:szCs w:val="40"/>
        </w:rPr>
        <w:t xml:space="preserve"> </w:t>
      </w:r>
      <w:r w:rsidR="00664FB3">
        <w:rPr>
          <w:rFonts w:ascii="Times New Roman" w:hAnsi="Times New Roman"/>
          <w:b/>
          <w:sz w:val="32"/>
          <w:szCs w:val="32"/>
        </w:rPr>
        <w:t xml:space="preserve">   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 w:rsidR="004F7667">
        <w:rPr>
          <w:rFonts w:ascii="Times New Roman" w:hAnsi="Times New Roman"/>
          <w:b/>
          <w:sz w:val="32"/>
          <w:szCs w:val="32"/>
        </w:rPr>
        <w:t xml:space="preserve">     </w:t>
      </w:r>
      <w:r w:rsidR="001C432A">
        <w:rPr>
          <w:rFonts w:ascii="Times New Roman" w:hAnsi="Times New Roman"/>
          <w:b/>
          <w:sz w:val="32"/>
          <w:szCs w:val="32"/>
        </w:rPr>
        <w:t>29,5</w:t>
      </w:r>
      <w:r w:rsidR="00664FB3"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 w:rsidR="00664FB3">
        <w:rPr>
          <w:rFonts w:ascii="Times New Roman" w:hAnsi="Times New Roman"/>
          <w:b/>
          <w:sz w:val="32"/>
          <w:szCs w:val="32"/>
        </w:rPr>
        <w:tab/>
        <w:t xml:space="preserve">             </w:t>
      </w:r>
      <w:r w:rsidR="004F7667">
        <w:rPr>
          <w:rFonts w:ascii="Times New Roman" w:hAnsi="Times New Roman"/>
          <w:b/>
          <w:sz w:val="32"/>
          <w:szCs w:val="32"/>
        </w:rPr>
        <w:t xml:space="preserve">                        </w:t>
      </w:r>
      <w:r w:rsidR="00664FB3">
        <w:rPr>
          <w:rFonts w:ascii="Times New Roman" w:hAnsi="Times New Roman"/>
          <w:b/>
          <w:sz w:val="32"/>
          <w:szCs w:val="32"/>
        </w:rPr>
        <w:t xml:space="preserve"> </w:t>
      </w:r>
      <w:r w:rsidR="00664FB3" w:rsidRPr="002E7F2E">
        <w:rPr>
          <w:rFonts w:ascii="Times New Roman" w:hAnsi="Times New Roman"/>
          <w:b/>
          <w:sz w:val="32"/>
          <w:szCs w:val="32"/>
        </w:rPr>
        <w:t>Площадь</w:t>
      </w:r>
      <w:r w:rsidR="00664FB3">
        <w:rPr>
          <w:rFonts w:ascii="Times New Roman" w:hAnsi="Times New Roman"/>
          <w:b/>
          <w:sz w:val="32"/>
          <w:szCs w:val="32"/>
        </w:rPr>
        <w:t xml:space="preserve">              </w:t>
      </w:r>
      <w:r w:rsidR="004F7667">
        <w:rPr>
          <w:rFonts w:ascii="Times New Roman" w:hAnsi="Times New Roman"/>
          <w:b/>
          <w:sz w:val="32"/>
          <w:szCs w:val="32"/>
        </w:rPr>
        <w:t xml:space="preserve">     </w:t>
      </w:r>
      <w:r w:rsidR="00664FB3">
        <w:rPr>
          <w:rFonts w:ascii="Times New Roman" w:hAnsi="Times New Roman"/>
          <w:b/>
          <w:sz w:val="32"/>
          <w:szCs w:val="32"/>
        </w:rPr>
        <w:t xml:space="preserve">        </w:t>
      </w:r>
      <w:r w:rsidR="001C432A">
        <w:rPr>
          <w:rFonts w:ascii="Times New Roman" w:hAnsi="Times New Roman"/>
          <w:b/>
          <w:sz w:val="32"/>
          <w:szCs w:val="32"/>
        </w:rPr>
        <w:t>34 446,67</w:t>
      </w:r>
      <w:r w:rsidR="00664FB3">
        <w:rPr>
          <w:rFonts w:ascii="Times New Roman" w:hAnsi="Times New Roman"/>
          <w:b/>
          <w:sz w:val="32"/>
          <w:szCs w:val="32"/>
        </w:rPr>
        <w:t xml:space="preserve"> </w:t>
      </w:r>
      <w:r w:rsidR="001C432A">
        <w:rPr>
          <w:rFonts w:ascii="Times New Roman" w:hAnsi="Times New Roman"/>
          <w:b/>
          <w:sz w:val="32"/>
          <w:szCs w:val="32"/>
        </w:rPr>
        <w:t>га</w:t>
      </w:r>
    </w:p>
    <w:p w:rsidR="00664FB3" w:rsidRDefault="00664FB3" w:rsidP="00664FB3">
      <w:pPr>
        <w:tabs>
          <w:tab w:val="left" w:pos="1830"/>
          <w:tab w:val="left" w:pos="8040"/>
        </w:tabs>
      </w:pPr>
      <w:r>
        <w:tab/>
      </w:r>
      <w:r>
        <w:tab/>
      </w:r>
    </w:p>
    <w:p w:rsidR="00664FB3" w:rsidRPr="00BB2CDB" w:rsidRDefault="001C432A" w:rsidP="001C432A">
      <w:pPr>
        <w:tabs>
          <w:tab w:val="left" w:pos="5970"/>
        </w:tabs>
      </w:pPr>
      <w:r>
        <w:tab/>
      </w:r>
    </w:p>
    <w:p w:rsidR="00664FB3" w:rsidRPr="00BB2CDB" w:rsidRDefault="00664FB3" w:rsidP="00664FB3"/>
    <w:p w:rsidR="001C432A" w:rsidRPr="001C432A" w:rsidRDefault="001C432A" w:rsidP="001C432A">
      <w:pPr>
        <w:spacing w:after="0" w:line="240" w:lineRule="auto"/>
        <w:ind w:firstLine="708"/>
        <w:rPr>
          <w:rFonts w:ascii="Times New Roman" w:eastAsia="Times New Roman" w:hAnsi="Times New Roman"/>
          <w:sz w:val="40"/>
          <w:szCs w:val="40"/>
          <w:lang w:eastAsia="ru-RU"/>
        </w:rPr>
      </w:pPr>
      <w:r w:rsidRPr="001C432A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Тбилисское сельское поселение является самым крупным из восьми поселений, входящих в состав Тбилисского района</w:t>
      </w:r>
      <w:r w:rsidR="00CC061E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 xml:space="preserve"> и является центральным сельским поселением Тбилисского района</w:t>
      </w:r>
      <w:r w:rsidRPr="001C432A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 xml:space="preserve">. </w:t>
      </w:r>
    </w:p>
    <w:p w:rsidR="00CC061E" w:rsidRDefault="00CC061E" w:rsidP="00CC061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 xml:space="preserve">В состав </w:t>
      </w:r>
      <w:r w:rsidR="001C432A" w:rsidRPr="001C432A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Тбилисско</w:t>
      </w:r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го</w:t>
      </w:r>
      <w:r w:rsidR="001C432A" w:rsidRPr="001C432A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 xml:space="preserve"> сельско</w:t>
      </w:r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го</w:t>
      </w:r>
      <w:r w:rsidR="001C432A" w:rsidRPr="001C432A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 xml:space="preserve"> поселени</w:t>
      </w:r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я Тбилисского района входят 8 населе</w:t>
      </w:r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н</w:t>
      </w:r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 xml:space="preserve">ных пунктов, таких как: станица Тбилисская, хутор </w:t>
      </w:r>
      <w:proofErr w:type="spellStart"/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Северин</w:t>
      </w:r>
      <w:proofErr w:type="spellEnd"/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 xml:space="preserve">, поселки Октябрьский, Первомайский, Мирный, Горский, Восточный и Терновый. </w:t>
      </w:r>
      <w:r w:rsidR="001C432A" w:rsidRPr="001C432A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 xml:space="preserve"> </w:t>
      </w:r>
    </w:p>
    <w:p w:rsidR="00664FB3" w:rsidRPr="00CC061E" w:rsidRDefault="00CC061E" w:rsidP="00CC061E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 xml:space="preserve">Тбилисское сельское поселение Тбилисского района </w:t>
      </w:r>
      <w:r w:rsidR="001C432A" w:rsidRPr="001C432A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в структуре Краснодарского края имеет выгодное геополитическое местоположение: поселение находится на транспортных магистралях, связывающих центр края с его восточными и юго-восточными районами. Через его территорию пролегает автомобильная дорога терр</w:t>
      </w:r>
      <w:r w:rsidR="001C432A" w:rsidRPr="001C432A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и</w:t>
      </w:r>
      <w:r w:rsidR="001C432A" w:rsidRPr="001C432A"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lastRenderedPageBreak/>
        <w:t>ториального значения «Темрюк – Краснодар - Кропоткин» с вы</w:t>
      </w:r>
      <w:r>
        <w:rPr>
          <w:rFonts w:ascii="Times New Roman" w:eastAsia="Times New Roman" w:hAnsi="Times New Roman"/>
          <w:b/>
          <w:bCs/>
          <w:color w:val="002056"/>
          <w:sz w:val="40"/>
          <w:szCs w:val="40"/>
          <w:lang w:eastAsia="ru-RU"/>
        </w:rPr>
        <w:t>ходом на федеральную автодорогу.</w:t>
      </w:r>
    </w:p>
    <w:p w:rsidR="00690394" w:rsidRDefault="0037265B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64770</wp:posOffset>
                </wp:positionV>
                <wp:extent cx="8839200" cy="1095375"/>
                <wp:effectExtent l="19050" t="19050" r="38100" b="66675"/>
                <wp:wrapNone/>
                <wp:docPr id="323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0" cy="10953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B40283" w:rsidRDefault="00EC1B2D" w:rsidP="008D6D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Основные п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араметры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прогноза социально - экономического развития</w:t>
                            </w:r>
                          </w:p>
                          <w:p w:rsidR="00EC1B2D" w:rsidRPr="00B40283" w:rsidRDefault="00EC1B2D" w:rsidP="008D6DB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Тбилисского сельского поселения Тбилисского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района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61A5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на 2017 - 2019 годы</w:t>
                            </w:r>
                          </w:p>
                          <w:p w:rsidR="00EC1B2D" w:rsidRPr="002C05D7" w:rsidRDefault="00EC1B2D" w:rsidP="008D6DB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05" o:spid="_x0000_s1028" type="#_x0000_t176" style="position:absolute;margin-left:42.15pt;margin-top:5.1pt;width:696pt;height:86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B40283" w:rsidRDefault="00EC1B2D" w:rsidP="008D6DB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Основные п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араметры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прогноза социально - экономического развития</w:t>
                      </w:r>
                    </w:p>
                    <w:p w:rsidR="00EC1B2D" w:rsidRPr="00B40283" w:rsidRDefault="00EC1B2D" w:rsidP="008D6DBD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Тбилисского сельского поселения Тбилисского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района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2E61A5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на 2017 - 2019 годы</w:t>
                      </w:r>
                    </w:p>
                    <w:p w:rsidR="00EC1B2D" w:rsidRPr="002C05D7" w:rsidRDefault="00EC1B2D" w:rsidP="008D6DB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66CD" w:rsidRDefault="00F366CD" w:rsidP="00F366C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p w:rsidR="00F366CD" w:rsidRDefault="00F366CD" w:rsidP="00F366CD">
      <w:pPr>
        <w:tabs>
          <w:tab w:val="left" w:pos="1590"/>
        </w:tabs>
        <w:rPr>
          <w:rFonts w:ascii="Times New Roman" w:hAnsi="Times New Roman"/>
          <w:sz w:val="32"/>
          <w:szCs w:val="32"/>
        </w:rPr>
      </w:pPr>
    </w:p>
    <w:tbl>
      <w:tblPr>
        <w:tblpPr w:leftFromText="180" w:rightFromText="180" w:vertAnchor="page" w:horzAnchor="margin" w:tblpXSpec="center" w:tblpY="3361"/>
        <w:tblW w:w="43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1"/>
        <w:gridCol w:w="2828"/>
        <w:gridCol w:w="1952"/>
        <w:gridCol w:w="1788"/>
        <w:gridCol w:w="1785"/>
      </w:tblGrid>
      <w:tr w:rsidR="00232DC6" w:rsidRPr="00DF1F16" w:rsidTr="00403C64">
        <w:trPr>
          <w:trHeight w:val="926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</w:tr>
      <w:tr w:rsidR="00232DC6" w:rsidRPr="00DF1F16" w:rsidTr="00403C64">
        <w:trPr>
          <w:trHeight w:val="472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Default="00232DC6" w:rsidP="00403C64">
            <w:pPr>
              <w:pStyle w:val="af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232DC6" w:rsidRPr="00DF1F16" w:rsidTr="00403C64">
        <w:trPr>
          <w:trHeight w:val="472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промышленного производства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млн. рублей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13489,7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14785,6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16000,6</w:t>
            </w:r>
          </w:p>
        </w:tc>
      </w:tr>
      <w:tr w:rsidR="00232DC6" w:rsidRPr="00DF1F16" w:rsidTr="00403C64">
        <w:trPr>
          <w:trHeight w:val="943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объема промышленного пр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изводства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% к предыдущему году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109,6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108,2</w:t>
            </w:r>
          </w:p>
        </w:tc>
      </w:tr>
      <w:tr w:rsidR="00232DC6" w:rsidRPr="00DF1F16" w:rsidTr="00403C64">
        <w:trPr>
          <w:trHeight w:val="926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реализации продукции сельского х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млн. рублей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3151,7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3328,9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3481,8</w:t>
            </w:r>
          </w:p>
        </w:tc>
      </w:tr>
      <w:tr w:rsidR="00232DC6" w:rsidRPr="00DF1F16" w:rsidTr="00403C64">
        <w:trPr>
          <w:trHeight w:val="943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объема реализации продукции сельского хозяйства</w:t>
            </w:r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% к предыдущему году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107,7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104,6</w:t>
            </w:r>
          </w:p>
        </w:tc>
      </w:tr>
      <w:tr w:rsidR="00232DC6" w:rsidRPr="00DF1F16" w:rsidTr="00403C64">
        <w:trPr>
          <w:trHeight w:val="472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млн. рублей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1866,9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1922,9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1980,6</w:t>
            </w:r>
          </w:p>
        </w:tc>
      </w:tr>
      <w:tr w:rsidR="00232DC6" w:rsidRPr="00DF1F16" w:rsidTr="00403C64">
        <w:trPr>
          <w:trHeight w:val="472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тыс. человек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90666A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</w:t>
            </w:r>
            <w:r w:rsidR="009066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</w:tr>
      <w:tr w:rsidR="00232DC6" w:rsidRPr="00DF1F16" w:rsidTr="00403C64">
        <w:trPr>
          <w:trHeight w:val="943"/>
        </w:trPr>
        <w:tc>
          <w:tcPr>
            <w:tcW w:w="20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90666A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Среднесписочная численность </w:t>
            </w:r>
            <w:r w:rsidR="0090666A">
              <w:rPr>
                <w:rFonts w:ascii="Times New Roman" w:hAnsi="Times New Roman" w:cs="Times New Roman"/>
                <w:sz w:val="28"/>
                <w:szCs w:val="28"/>
              </w:rPr>
              <w:t>занятых граждан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232DC6" w:rsidP="00403C64">
            <w:pPr>
              <w:pStyle w:val="afa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тыс. человек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C6" w:rsidRPr="00DF1F16" w:rsidRDefault="0090666A" w:rsidP="00403C64">
            <w:pPr>
              <w:pStyle w:val="af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</w:tr>
    </w:tbl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Default="002E61A5" w:rsidP="001C4ED6"/>
    <w:p w:rsidR="002E61A5" w:rsidRPr="00EC1B2D" w:rsidRDefault="00EC1B2D" w:rsidP="00EC1B2D">
      <w:pPr>
        <w:ind w:firstLine="708"/>
        <w:rPr>
          <w:rFonts w:ascii="Times New Roman" w:hAnsi="Times New Roman"/>
          <w:sz w:val="40"/>
          <w:szCs w:val="40"/>
        </w:rPr>
      </w:pPr>
      <w:r w:rsidRPr="00EC1B2D">
        <w:rPr>
          <w:rFonts w:ascii="Times New Roman" w:hAnsi="Times New Roman"/>
          <w:sz w:val="40"/>
          <w:szCs w:val="40"/>
        </w:rPr>
        <w:lastRenderedPageBreak/>
        <w:t>Показатели социально-экономического развития Тбилисского поселения планируются по направлениям экономики и социальной сферы для достижения целей и приоритетов де</w:t>
      </w:r>
      <w:r w:rsidRPr="00EC1B2D">
        <w:rPr>
          <w:rFonts w:ascii="Times New Roman" w:hAnsi="Times New Roman"/>
          <w:sz w:val="40"/>
          <w:szCs w:val="40"/>
        </w:rPr>
        <w:t>я</w:t>
      </w:r>
      <w:r w:rsidRPr="00EC1B2D">
        <w:rPr>
          <w:rFonts w:ascii="Times New Roman" w:hAnsi="Times New Roman"/>
          <w:sz w:val="40"/>
          <w:szCs w:val="40"/>
        </w:rPr>
        <w:t xml:space="preserve">тельности органов местного самоуправления в очередном финансовом году и в плановом периоде. Из показателей социально-экономического развития каждый житель Тбилисского поселения может узнать много интересной и полезной  информации о развитии поселения по направлениям экономики и социальной </w:t>
      </w:r>
      <w:proofErr w:type="gramStart"/>
      <w:r w:rsidRPr="00EC1B2D">
        <w:rPr>
          <w:rFonts w:ascii="Times New Roman" w:hAnsi="Times New Roman"/>
          <w:sz w:val="40"/>
          <w:szCs w:val="40"/>
        </w:rPr>
        <w:t>сферы</w:t>
      </w:r>
      <w:proofErr w:type="gramEnd"/>
      <w:r w:rsidRPr="00EC1B2D">
        <w:rPr>
          <w:rFonts w:ascii="Times New Roman" w:hAnsi="Times New Roman"/>
          <w:sz w:val="40"/>
          <w:szCs w:val="40"/>
        </w:rPr>
        <w:t>: какова численность населения,  среднюю заработную плату, объемы по производству продукции животноводства и сельского хозя</w:t>
      </w:r>
      <w:r w:rsidRPr="00EC1B2D">
        <w:rPr>
          <w:rFonts w:ascii="Times New Roman" w:hAnsi="Times New Roman"/>
          <w:sz w:val="40"/>
          <w:szCs w:val="40"/>
        </w:rPr>
        <w:t>й</w:t>
      </w:r>
      <w:r w:rsidRPr="00EC1B2D">
        <w:rPr>
          <w:rFonts w:ascii="Times New Roman" w:hAnsi="Times New Roman"/>
          <w:sz w:val="40"/>
          <w:szCs w:val="40"/>
        </w:rPr>
        <w:t>ства, удои молока, численность поголовья сельскохозяйственных животных, сколько детей обучается в школах и другую интересную информацию. Информация размещается в би</w:t>
      </w:r>
      <w:r w:rsidRPr="00EC1B2D">
        <w:rPr>
          <w:rFonts w:ascii="Times New Roman" w:hAnsi="Times New Roman"/>
          <w:sz w:val="40"/>
          <w:szCs w:val="40"/>
        </w:rPr>
        <w:t>б</w:t>
      </w:r>
      <w:r w:rsidRPr="00EC1B2D">
        <w:rPr>
          <w:rFonts w:ascii="Times New Roman" w:hAnsi="Times New Roman"/>
          <w:sz w:val="40"/>
          <w:szCs w:val="40"/>
        </w:rPr>
        <w:t>лиотеках Тбилисского поселения, а так же на сайте администрации по адресу: www.tbilisskoe-sp.ru</w:t>
      </w:r>
    </w:p>
    <w:p w:rsidR="00EC1B2D" w:rsidRPr="00EC1B2D" w:rsidRDefault="00EC1B2D" w:rsidP="001C4ED6">
      <w:pPr>
        <w:rPr>
          <w:rFonts w:ascii="Times New Roman" w:hAnsi="Times New Roman"/>
          <w:sz w:val="40"/>
          <w:szCs w:val="40"/>
        </w:rPr>
      </w:pPr>
    </w:p>
    <w:p w:rsidR="00EC1B2D" w:rsidRDefault="00EC1B2D" w:rsidP="001C4ED6"/>
    <w:p w:rsidR="00EC1B2D" w:rsidRDefault="00EC1B2D" w:rsidP="001C4ED6"/>
    <w:p w:rsidR="00EC1B2D" w:rsidRDefault="00EC1B2D" w:rsidP="001C4ED6"/>
    <w:p w:rsidR="00EC1B2D" w:rsidRDefault="00EC1B2D" w:rsidP="001C4ED6"/>
    <w:p w:rsidR="00EC1B2D" w:rsidRDefault="00EC1B2D" w:rsidP="001C4ED6"/>
    <w:p w:rsidR="00EC1B2D" w:rsidRDefault="00EC1B2D" w:rsidP="001C4ED6"/>
    <w:p w:rsidR="00EC1B2D" w:rsidRDefault="00EC1B2D" w:rsidP="001C4ED6"/>
    <w:p w:rsidR="002E61A5" w:rsidRDefault="002E61A5" w:rsidP="001C4ED6"/>
    <w:p w:rsidR="001C4ED6" w:rsidRDefault="001C4ED6" w:rsidP="001C4ED6"/>
    <w:p w:rsidR="001C4ED6" w:rsidRDefault="0037265B" w:rsidP="001C4ED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-631190</wp:posOffset>
                </wp:positionV>
                <wp:extent cx="9513570" cy="6062980"/>
                <wp:effectExtent l="26670" t="27305" r="32385" b="5715"/>
                <wp:wrapNone/>
                <wp:docPr id="322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6062980"/>
                          <a:chOff x="1149" y="1183"/>
                          <a:chExt cx="14982" cy="9548"/>
                        </a:xfrm>
                      </wpg:grpSpPr>
                      <wps:wsp>
                        <wps:cNvPr id="3230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1149" y="1183"/>
                            <a:ext cx="14982" cy="1611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Pr="00B40283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Бюджет –</w:t>
                              </w:r>
                            </w:p>
                            <w:p w:rsidR="00EC1B2D" w:rsidRPr="00B40283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план доходов и расходов на определенный период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9051" y="4424"/>
                            <a:ext cx="7045" cy="5366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B2D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РАСХОДЫ БЮДЖЕТА – </w:t>
                              </w:r>
                            </w:p>
                            <w:p w:rsidR="00EC1B2D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выплачиваемые</w:t>
                              </w:r>
                              <w:proofErr w:type="gramEnd"/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из бюджета</w:t>
                              </w:r>
                            </w:p>
                            <w:p w:rsidR="00EC1B2D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денежные средства</w:t>
                              </w:r>
                            </w:p>
                            <w:p w:rsidR="00EC1B2D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EC1B2D" w:rsidRPr="00503A07" w:rsidRDefault="00EC1B2D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типам расходных обязательств</w:t>
                              </w:r>
                            </w:p>
                            <w:p w:rsidR="00EC1B2D" w:rsidRPr="00503A07" w:rsidRDefault="00EC1B2D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 xml:space="preserve">По </w:t>
                              </w:r>
                              <w:proofErr w:type="gramStart"/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муниципальным</w:t>
                              </w:r>
                              <w:proofErr w:type="gramEnd"/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 xml:space="preserve"> программа</w:t>
                              </w:r>
                            </w:p>
                            <w:p w:rsidR="00EC1B2D" w:rsidRPr="00503A07" w:rsidRDefault="00EC1B2D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функциям</w:t>
                              </w:r>
                            </w:p>
                            <w:p w:rsidR="00EC1B2D" w:rsidRPr="00503A07" w:rsidRDefault="00EC1B2D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экономическому содержанию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AutoShape 124"/>
                        <wps:cNvSpPr>
                          <a:spLocks noChangeArrowheads="1"/>
                        </wps:cNvSpPr>
                        <wps:spPr bwMode="auto">
                          <a:xfrm flipH="1">
                            <a:off x="1240" y="4425"/>
                            <a:ext cx="6749" cy="536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B2D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ДОХОДЫ</w:t>
                              </w: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БЮДЖЕТА – </w:t>
                              </w:r>
                            </w:p>
                            <w:p w:rsidR="00EC1B2D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поступающие</w:t>
                              </w:r>
                              <w:proofErr w:type="gramEnd"/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в бюджет на безвозмез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ной и безвозвратной</w:t>
                              </w:r>
                            </w:p>
                            <w:p w:rsidR="00EC1B2D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основе денежные средства</w:t>
                              </w:r>
                            </w:p>
                            <w:p w:rsidR="00EC1B2D" w:rsidRPr="00503A07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EC1B2D" w:rsidRPr="00503A07" w:rsidRDefault="00EC1B2D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Налоговые доходы</w:t>
                              </w:r>
                            </w:p>
                            <w:p w:rsidR="00EC1B2D" w:rsidRPr="00503A07" w:rsidRDefault="00EC1B2D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Неналоговые доходы</w:t>
                              </w:r>
                            </w:p>
                            <w:p w:rsidR="00EC1B2D" w:rsidRPr="00503A07" w:rsidRDefault="00EC1B2D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Безвозмездные поступления</w:t>
                              </w:r>
                            </w:p>
                            <w:p w:rsidR="00EC1B2D" w:rsidRDefault="00EC1B2D" w:rsidP="001C4E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40" y="2916"/>
                            <a:ext cx="14856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B2D" w:rsidRPr="00306463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Бюджет (от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старонормандского</w:t>
                              </w:r>
                              <w:proofErr w:type="spellEnd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bougette</w:t>
                              </w:r>
                              <w:proofErr w:type="spellEnd"/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с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ударства и местного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40" y="10045"/>
                            <a:ext cx="14856" cy="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B2D" w:rsidRPr="00306463" w:rsidRDefault="00EC1B2D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Цель составления бюджета – учет объема располагаемых и расходуемых денежных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1" o:spid="_x0000_s1029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">
                <v:shape id="AutoShape 122" o:spid="_x0000_s1030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13MEA&#10;AADdAAAADwAAAGRycy9kb3ducmV2LnhtbERPz2vCMBS+D/wfwhN2m6nKRGvTIoPBYF5mvXh7NM+2&#10;tHmJTabZf78cBjt+fL+LKppR3GnyvWUFy0UGgrixuudWwbl+f9mC8AFZ42iZFPyQh6qcPRWYa/vg&#10;L7qfQitSCPscFXQhuFxK33Rk0C+sI07c1U4GQ4JTK/WEjxRuRrnKso002HNq6NDRW0fNcPo2Cpzd&#10;bS7HyLKO9DnUR/d6M+iUep7Hwx5EoBj+xX/uD61gvVqn/elNeg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/NdzBAAAA3QAAAA8AAAAAAAAAAAAAAAAAmAIAAGRycy9kb3du&#10;cmV2LnhtbFBLBQYAAAAABAAEAPUAAACGAwAAAAA=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EC1B2D" w:rsidRPr="00B40283" w:rsidRDefault="00EC1B2D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Бюджет –</w:t>
                        </w:r>
                      </w:p>
                      <w:p w:rsidR="00EC1B2D" w:rsidRPr="00B40283" w:rsidRDefault="00EC1B2D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план доходов и расходов на определенный период</w:t>
                        </w: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123" o:spid="_x0000_s1031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8LcUA&#10;AADdAAAADwAAAGRycy9kb3ducmV2LnhtbESP3WrCQBSE7wu+w3IE7+omEVqJrhKEgCil9ecBDtlj&#10;fsyeDdlV07fvFgQvh5n5hlmuB9OKO/WutqwgnkYgiAuray4VnE/5+xyE88gaW8uk4JccrFejtyWm&#10;2j74QPejL0WAsEtRQeV9l0rpiooMuqntiIN3sb1BH2RfSt3jI8BNK5Mo+pAGaw4LFXa0qai4Hm9G&#10;QSbjT9f96Pk+u3w133mCTZPvlJqMh2wBwtPgX+Fne6sVzJJZDP9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zwtxQAAAN0AAAAPAAAAAAAAAAAAAAAAAJgCAABkcnMv&#10;ZG93bnJldi54bWxQSwUGAAAAAAQABAD1AAAAigMAAAAA&#10;" strokeweight="2pt">
                  <v:stroke dashstyle="dash"/>
                  <v:textbox>
                    <w:txbxContent>
                      <w:p w:rsidR="00EC1B2D" w:rsidRDefault="00EC1B2D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РАСХОДЫ БЮДЖЕТА – </w:t>
                        </w:r>
                      </w:p>
                      <w:p w:rsidR="00EC1B2D" w:rsidRDefault="00EC1B2D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выплачиваемые из бюджета</w:t>
                        </w:r>
                      </w:p>
                      <w:p w:rsidR="00EC1B2D" w:rsidRDefault="00EC1B2D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денежные средства</w:t>
                        </w:r>
                      </w:p>
                      <w:p w:rsidR="00EC1B2D" w:rsidRDefault="00EC1B2D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EC1B2D" w:rsidRPr="00503A07" w:rsidRDefault="00EC1B2D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типам расходных обязательств</w:t>
                        </w:r>
                      </w:p>
                      <w:p w:rsidR="00EC1B2D" w:rsidRPr="00503A07" w:rsidRDefault="00EC1B2D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муниципальным программа</w:t>
                        </w:r>
                      </w:p>
                      <w:p w:rsidR="00EC1B2D" w:rsidRPr="00503A07" w:rsidRDefault="00EC1B2D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функциям</w:t>
                        </w:r>
                      </w:p>
                      <w:p w:rsidR="00EC1B2D" w:rsidRPr="00503A07" w:rsidRDefault="00EC1B2D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экономическому содержанию</w:t>
                        </w:r>
                      </w:p>
                    </w:txbxContent>
                  </v:textbox>
                </v:shape>
                <v:shape id="AutoShape 124" o:spid="_x0000_s1032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zksQA&#10;AADdAAAADwAAAGRycy9kb3ducmV2LnhtbESPUWvCMBSF3wf+h3AFX4amq0ykGsUJytjL0PoDLs21&#10;KTY3JYm1/vtlMNjj4ZzzHc56O9hW9ORD41jB2ywDQVw53XCt4FIepksQISJrbB2TgicF2G5GL2ss&#10;tHvwifpzrEWCcChQgYmxK6QMlSGLYeY64uRdnbcYk/S11B4fCW5bmWfZQlpsOC0Y7GhvqLqd71bB&#10;/puer2Zom9pbmx/7r9K/f5RKTcbDbgUi0hD/w3/tT61gns9z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85LEAAAA3QAAAA8AAAAAAAAAAAAAAAAAmAIAAGRycy9k&#10;b3ducmV2LnhtbFBLBQYAAAAABAAEAPUAAACJAwAAAAA=&#10;" strokeweight="2pt">
                  <v:stroke dashstyle="dash"/>
                  <v:textbox>
                    <w:txbxContent>
                      <w:p w:rsidR="00EC1B2D" w:rsidRDefault="00EC1B2D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 ДОХОДЫ</w:t>
                        </w: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БЮДЖЕТА – </w:t>
                        </w:r>
                      </w:p>
                      <w:p w:rsidR="00EC1B2D" w:rsidRDefault="00EC1B2D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поступающие в бюджет на безвозмездной и безвозвратной</w:t>
                        </w:r>
                      </w:p>
                      <w:p w:rsidR="00EC1B2D" w:rsidRDefault="00EC1B2D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основе денежные средства</w:t>
                        </w:r>
                      </w:p>
                      <w:p w:rsidR="00EC1B2D" w:rsidRPr="00503A07" w:rsidRDefault="00EC1B2D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EC1B2D" w:rsidRPr="00503A07" w:rsidRDefault="00EC1B2D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Налоговые доходы</w:t>
                        </w:r>
                      </w:p>
                      <w:p w:rsidR="00EC1B2D" w:rsidRPr="00503A07" w:rsidRDefault="00EC1B2D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Неналоговые доходы</w:t>
                        </w:r>
                      </w:p>
                      <w:p w:rsidR="00EC1B2D" w:rsidRPr="00503A07" w:rsidRDefault="00EC1B2D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Безвозмездные поступления</w:t>
                        </w:r>
                      </w:p>
                      <w:p w:rsidR="00EC1B2D" w:rsidRDefault="00EC1B2D" w:rsidP="001C4ED6"/>
                    </w:txbxContent>
                  </v:textbox>
                </v:shape>
                <v:rect id="Rectangle 125" o:spid="_x0000_s1033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HYcMA&#10;AADdAAAADwAAAGRycy9kb3ducmV2LnhtbESPQWsCMRSE7wX/Q3hCbzWrS7WsRhFLsQcvrvb+2Dx3&#10;FzcvSxI1+++bQsHjMDPfMKtNNJ24k/OtZQXTSQaCuLK65VrB+fT19gHCB2SNnWVSMJCHzXr0ssJC&#10;2wcf6V6GWiQI+wIVNCH0hZS+asign9ieOHkX6wyGJF0ttcNHgptOzrJsLg22nBYa7GnXUHUtb0bB&#10;Qcf9rnqP1/ITF+7H3YaA+0Gp13HcLkEEiuEZ/m9/awX5LM/h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dHYcMAAADdAAAADwAAAAAAAAAAAAAAAACYAgAAZHJzL2Rv&#10;d25yZXYueG1sUEsFBgAAAAAEAAQA9QAAAIgDAAAAAA==&#10;" strokecolor="white [3212]">
                  <v:textbox>
                    <w:txbxContent>
                      <w:p w:rsidR="00EC1B2D" w:rsidRPr="00306463" w:rsidRDefault="00EC1B2D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Бюджет (от старонормандского 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bougette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    </w:r>
                      </w:p>
                    </w:txbxContent>
                  </v:textbox>
                </v:rect>
                <v:rect id="Rectangle 126" o:spid="_x0000_s1034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fFcMA&#10;AADdAAAADwAAAGRycy9kb3ducmV2LnhtbESPQWsCMRSE74X+h/AK3mpWrVVWoxSL6MFLV70/Ns/d&#10;xc3LkkTN/vtGKPQ4zMw3zHIdTSvu5HxjWcFomIEgLq1uuFJwOm7f5yB8QNbYWiYFPXlYr15flphr&#10;++AfuhehEgnCPkcFdQhdLqUvazLoh7YjTt7FOoMhSVdJ7fCR4KaV4yz7lAYbTgs1drSpqbwWN6Pg&#10;oONuU07jtfjGmTu7Wx9w1ys1eItfCxCBYvgP/7X3WsFkPPmA5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7fFcMAAADdAAAADwAAAAAAAAAAAAAAAACYAgAAZHJzL2Rv&#10;d25yZXYueG1sUEsFBgAAAAAEAAQA9QAAAIgDAAAAAA==&#10;" strokecolor="white [3212]">
                  <v:textbox>
                    <w:txbxContent>
                      <w:p w:rsidR="00EC1B2D" w:rsidRPr="00306463" w:rsidRDefault="00EC1B2D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Цель составления бюджета – учет объема располагаемых и расходуемых денежных средств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37265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-139065</wp:posOffset>
                </wp:positionV>
                <wp:extent cx="9469120" cy="1254760"/>
                <wp:effectExtent l="20320" t="24765" r="35560" b="44450"/>
                <wp:wrapNone/>
                <wp:docPr id="322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2547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B40283" w:rsidRDefault="00EC1B2D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Межбюджетные трансферты –</w:t>
                            </w:r>
                          </w:p>
                          <w:p w:rsidR="00EC1B2D" w:rsidRPr="00B40283" w:rsidRDefault="00EC1B2D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денежные средства, перечисляемые из одного бюджета бюджетной сист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е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мы РФ другому бюджету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27" o:spid="_x0000_s1035" type="#_x0000_t176" style="position:absolute;margin-left:1.75pt;margin-top:-10.95pt;width:745.6pt;height:98.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B40283" w:rsidRDefault="00EC1B2D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Межбюджетные трансферты –</w:t>
                      </w:r>
                    </w:p>
                    <w:p w:rsidR="00EC1B2D" w:rsidRPr="00B40283" w:rsidRDefault="00EC1B2D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денежные средства, перечисляемые из одного бюджета бюджетной системы РФ другому бюджету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37265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10795" t="12700" r="5080" b="5080"/>
                <wp:wrapNone/>
                <wp:docPr id="322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1B2D" w:rsidRPr="00E55D26" w:rsidRDefault="00EC1B2D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Федеральный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29" o:spid="_x0000_s103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" fillcolor="#c6d9f1 [671]">
                <v:textbox>
                  <w:txbxContent>
                    <w:p w:rsidR="00EC1B2D" w:rsidRPr="00E55D26" w:rsidRDefault="00EC1B2D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Федеральный бюджет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6573520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8890" t="12700" r="6985" b="5080"/>
                <wp:wrapNone/>
                <wp:docPr id="322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1B2D" w:rsidRPr="00E55D26" w:rsidRDefault="00EC1B2D" w:rsidP="001C4ED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55D26">
                              <w:rPr>
                                <w:b/>
                                <w:sz w:val="40"/>
                                <w:szCs w:val="40"/>
                              </w:rPr>
                              <w:t>Семейный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28" o:spid="_x0000_s103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" fillcolor="#d6e3bc [1302]">
                <v:textbox>
                  <w:txbxContent>
                    <w:p w:rsidR="00EC1B2D" w:rsidRPr="00E55D26" w:rsidRDefault="00EC1B2D" w:rsidP="001C4ED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55D26">
                        <w:rPr>
                          <w:b/>
                          <w:sz w:val="40"/>
                          <w:szCs w:val="40"/>
                        </w:rPr>
                        <w:t>Семейный бюджет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4ED6" w:rsidRDefault="001C4ED6" w:rsidP="001C4ED6"/>
    <w:p w:rsidR="001C4ED6" w:rsidRDefault="0037265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33655</wp:posOffset>
                </wp:positionV>
                <wp:extent cx="3330575" cy="1447800"/>
                <wp:effectExtent l="24130" t="22225" r="26670" b="25400"/>
                <wp:wrapNone/>
                <wp:docPr id="322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4478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1B2D" w:rsidRPr="00E55D26" w:rsidRDefault="00EC1B2D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55D26">
                              <w:rPr>
                                <w:b/>
                                <w:sz w:val="44"/>
                                <w:szCs w:val="44"/>
                              </w:rPr>
                              <w:t>Дотации</w:t>
                            </w:r>
                          </w:p>
                          <w:p w:rsidR="00EC1B2D" w:rsidRPr="00E55D26" w:rsidRDefault="00EC1B2D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</w:t>
                            </w:r>
                            <w:proofErr w:type="gram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“</w:t>
                            </w:r>
                            <w:proofErr w:type="spellStart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Dotatio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 дар, пожертвование)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1" o:spid="_x0000_s103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" fillcolor="red" strokecolor="#c00000" strokeweight="3pt">
                <v:fill color2="#d99594 [1941]" rotate="t" focus="50%" type="gradient"/>
                <v:shadow opacity=".5" offset="-6pt,-6pt"/>
                <v:textbox>
                  <w:txbxContent>
                    <w:p w:rsidR="00EC1B2D" w:rsidRPr="00E55D26" w:rsidRDefault="00EC1B2D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 w:rsidRPr="00E55D26">
                        <w:rPr>
                          <w:b/>
                          <w:sz w:val="44"/>
                          <w:szCs w:val="44"/>
                        </w:rPr>
                        <w:t>Дотации</w:t>
                      </w:r>
                    </w:p>
                    <w:p w:rsidR="00EC1B2D" w:rsidRPr="00E55D26" w:rsidRDefault="00EC1B2D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 “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Dotatio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 дар, пожертвование)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321310</wp:posOffset>
                </wp:positionV>
                <wp:extent cx="2734945" cy="1049020"/>
                <wp:effectExtent l="0" t="0" r="1270" b="3175"/>
                <wp:wrapNone/>
                <wp:docPr id="322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7C33EB" w:rsidRDefault="00EC1B2D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бе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з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возвратной основе на пе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воочередные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3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G8vwIAAMc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BsSRvL8CAADHBQAADgAAAAAAAAAAAAAAAAAuAgAAZHJzL2Uyb0RvYy54bWxQSwECLQAUAAYACAAA&#10;ACEAscuufN4AAAAJAQAADwAAAAAAAAAAAAAAAAAZBQAAZHJzL2Rvd25yZXYueG1sUEsFBgAAAAAE&#10;AAQA8wAAACQGAAAAAA==&#10;" filled="f" stroked="f">
                <v:textbox>
                  <w:txbxContent>
                    <w:p w:rsidR="00EC1B2D" w:rsidRPr="007C33EB" w:rsidRDefault="00EC1B2D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безвозвратной основе на первоочередные расходы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267335</wp:posOffset>
                </wp:positionV>
                <wp:extent cx="9057005" cy="973455"/>
                <wp:effectExtent l="22225" t="27305" r="26670" b="27940"/>
                <wp:wrapNone/>
                <wp:docPr id="322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97345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D320B0" id="AutoShape 130" o:spid="_x0000_s1026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" fillcolor="#f2dbdb [661]" strokecolor="#943634 [2405]" strokeweight="3pt"/>
            </w:pict>
          </mc:Fallback>
        </mc:AlternateContent>
      </w:r>
    </w:p>
    <w:p w:rsidR="001C4ED6" w:rsidRDefault="0037265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19685</wp:posOffset>
                </wp:positionV>
                <wp:extent cx="2406650" cy="973455"/>
                <wp:effectExtent l="0" t="0" r="3810" b="0"/>
                <wp:wrapNone/>
                <wp:docPr id="322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7C33EB" w:rsidRDefault="00EC1B2D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ку «карманные деньги»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2" o:spid="_x0000_s104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4V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" filled="f" stroked="f">
                <v:textbox>
                  <w:txbxContent>
                    <w:p w:rsidR="00EC1B2D" w:rsidRPr="007C33EB" w:rsidRDefault="00EC1B2D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>Вы даете своему ребенку «карманные деньги»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37265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188595</wp:posOffset>
                </wp:positionV>
                <wp:extent cx="3330575" cy="1795780"/>
                <wp:effectExtent l="14605" t="22225" r="17145" b="20320"/>
                <wp:wrapNone/>
                <wp:docPr id="322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795780"/>
                        </a:xfrm>
                        <a:prstGeom prst="plaque">
                          <a:avLst>
                            <a:gd name="adj" fmla="val 13231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1B2D" w:rsidRPr="00A60165" w:rsidRDefault="00EC1B2D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C1B2D" w:rsidRPr="00E55D26" w:rsidRDefault="00EC1B2D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Субвенции</w:t>
                            </w:r>
                          </w:p>
                          <w:p w:rsidR="00EC1B2D" w:rsidRPr="00E55D26" w:rsidRDefault="00EC1B2D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(от лат.</w:t>
                            </w:r>
                            <w:proofErr w:type="gram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Subvenire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приходить на помощь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  <w:proofErr w:type="gramEnd"/>
                          </w:p>
                          <w:p w:rsidR="00EC1B2D" w:rsidRDefault="00EC1B2D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34" o:spid="_x0000_s104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D7DJTtSQMAAOwGAAAOAAAAAAAAAAAAAAAAAC4CAABk&#10;cnMvZTJvRG9jLnhtbFBLAQItABQABgAIAAAAIQAoaJY64AAAAAsBAAAPAAAAAAAAAAAAAAAAAKMF&#10;AABkcnMvZG93bnJldi54bWxQSwUGAAAAAAQABADzAAAAsAYAAAAA&#10;" adj="2858" fillcolor="#00b050" strokecolor="#4e6128 [1606]" strokeweight="2.25pt">
                <v:fill color2="#92d050" rotate="t" focus="50%" type="gradient"/>
                <v:shadow opacity=".5" offset="-6pt,-6pt"/>
                <v:textbox>
                  <w:txbxContent>
                    <w:p w:rsidR="00EC1B2D" w:rsidRPr="00A60165" w:rsidRDefault="00EC1B2D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EC1B2D" w:rsidRPr="00E55D26" w:rsidRDefault="00EC1B2D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Субвенции</w:t>
                      </w:r>
                    </w:p>
                    <w:p w:rsidR="00EC1B2D" w:rsidRPr="00E55D26" w:rsidRDefault="00EC1B2D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(от лат. “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Subvenire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приходить на помощь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EC1B2D" w:rsidRDefault="00EC1B2D" w:rsidP="001C4ED6"/>
                  </w:txbxContent>
                </v:textbox>
              </v:shape>
            </w:pict>
          </mc:Fallback>
        </mc:AlternateContent>
      </w:r>
    </w:p>
    <w:p w:rsidR="001C4ED6" w:rsidRDefault="0037265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93980</wp:posOffset>
                </wp:positionV>
                <wp:extent cx="2406650" cy="1327785"/>
                <wp:effectExtent l="0" t="2540" r="3810" b="3175"/>
                <wp:wrapNone/>
                <wp:docPr id="322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7C33EB" w:rsidRDefault="00EC1B2D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Вы даете своему ребе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>н</w:t>
                            </w: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ку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деньги и посылаете в магазин купить пр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дукты по списку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7" o:spid="_x0000_s104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" filled="f" stroked="f">
                <v:textbox>
                  <w:txbxContent>
                    <w:p w:rsidR="00EC1B2D" w:rsidRPr="007C33EB" w:rsidRDefault="00EC1B2D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Вы даете своему ребенку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деньги и посылаете в магазин купить продукты по списку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93980</wp:posOffset>
                </wp:positionV>
                <wp:extent cx="2734945" cy="1425575"/>
                <wp:effectExtent l="0" t="2540" r="1270" b="635"/>
                <wp:wrapNone/>
                <wp:docPr id="321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7C33EB" w:rsidRDefault="00EC1B2D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ф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нансирование «переданных» полномочий другим публи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ч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но-правовым образованиям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9" o:spid="_x0000_s104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6ivg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" filled="f" stroked="f">
                <v:textbox>
                  <w:txbxContent>
                    <w:p w:rsidR="00EC1B2D" w:rsidRPr="007C33EB" w:rsidRDefault="00EC1B2D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финансирование «переданных» полномочий другим публично-правовым образованиям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93980</wp:posOffset>
                </wp:positionV>
                <wp:extent cx="9057005" cy="1327785"/>
                <wp:effectExtent l="22225" t="21590" r="26670" b="22225"/>
                <wp:wrapNone/>
                <wp:docPr id="321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32778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D6D813" id="AutoShape 133" o:spid="_x0000_s1026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1SUGM08CAADQBAAADgAAAAAAAAAAAAAAAAAuAgAAZHJzL2Uyb0RvYy54bWxQSwECLQAU&#10;AAYACAAAACEAXNywyuIAAAAKAQAADwAAAAAAAAAAAAAAAACpBAAAZHJzL2Rvd25yZXYueG1sUEsF&#10;BgAAAAAEAAQA8wAAALgFAAAAAA==&#10;" fillcolor="#f2dbdb [661]" strokecolor="#943634 [2405]" strokeweight="3pt"/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37265B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258445</wp:posOffset>
                </wp:positionV>
                <wp:extent cx="2547620" cy="1186815"/>
                <wp:effectExtent l="0" t="1905" r="0" b="1905"/>
                <wp:wrapNone/>
                <wp:docPr id="321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7C33EB" w:rsidRDefault="00EC1B2D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7C33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Вы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«добавляете» денег для того, чтобы Ваш р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бенок купил себе новый планшет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1" o:spid="_x0000_s104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6e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" filled="f" stroked="f">
                <v:textbox>
                  <w:txbxContent>
                    <w:p w:rsidR="00EC1B2D" w:rsidRPr="007C33EB" w:rsidRDefault="00EC1B2D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 w:rsidRPr="007C33EB">
                        <w:rPr>
                          <w:i/>
                          <w:sz w:val="32"/>
                          <w:szCs w:val="32"/>
                        </w:rPr>
                        <w:t xml:space="preserve">Вы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>«добавляете» денег для того, чтобы Ваш ребенок купил себе новый планшет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257175</wp:posOffset>
                </wp:positionV>
                <wp:extent cx="2691130" cy="1104265"/>
                <wp:effectExtent l="635" t="635" r="3810" b="0"/>
                <wp:wrapNone/>
                <wp:docPr id="321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7C33EB" w:rsidRDefault="00EC1B2D" w:rsidP="001C4ED6">
                            <w:pPr>
                              <w:spacing w:after="0" w:line="24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Предоставляются на усл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о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виях </w:t>
                            </w:r>
                            <w:proofErr w:type="gramStart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долевого</w:t>
                            </w:r>
                            <w:proofErr w:type="gramEnd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софинанс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и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рования</w:t>
                            </w:r>
                            <w:proofErr w:type="spellEnd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расходов других бюджетов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0" o:spid="_x0000_s104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" filled="f" stroked="f">
                <v:textbox>
                  <w:txbxContent>
                    <w:p w:rsidR="00EC1B2D" w:rsidRPr="007C33EB" w:rsidRDefault="00EC1B2D" w:rsidP="001C4ED6">
                      <w:pPr>
                        <w:spacing w:after="0" w:line="240" w:lineRule="auto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Предоставляются на условиях долевого софинансирования расходов других бюджетов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298450</wp:posOffset>
                </wp:positionV>
                <wp:extent cx="9057005" cy="1027430"/>
                <wp:effectExtent l="24130" t="22860" r="24765" b="26035"/>
                <wp:wrapNone/>
                <wp:docPr id="3215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02743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E5413C" id="AutoShape 135" o:spid="_x0000_s1026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" fillcolor="#f2dbdb [661]" strokecolor="#943634 [2405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45720</wp:posOffset>
                </wp:positionV>
                <wp:extent cx="3330575" cy="1531620"/>
                <wp:effectExtent l="14605" t="17780" r="17145" b="22225"/>
                <wp:wrapNone/>
                <wp:docPr id="321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531620"/>
                        </a:xfrm>
                        <a:prstGeom prst="plaque">
                          <a:avLst>
                            <a:gd name="adj" fmla="val 15921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C1B2D" w:rsidRPr="00A60165" w:rsidRDefault="00EC1B2D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C1B2D" w:rsidRPr="00E55D26" w:rsidRDefault="00EC1B2D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Субсидии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(от лат.</w:t>
                            </w:r>
                            <w:proofErr w:type="gram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Subsidium</w:t>
                            </w:r>
                            <w:proofErr w:type="spellEnd"/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” –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поддержка</w:t>
                            </w:r>
                            <w:r w:rsidRPr="00E55D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  <w:proofErr w:type="gramEnd"/>
                          </w:p>
                          <w:p w:rsidR="00EC1B2D" w:rsidRDefault="00EC1B2D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36" o:spid="_x0000_s104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" adj="3439" fillcolor="yellow" strokecolor="#e36c0a [2409]" strokeweight="2.25pt">
                <v:fill color2="#ffc000" rotate="t" focus="50%" type="gradient"/>
                <v:shadow opacity=".5" offset="-6pt,-6pt"/>
                <v:textbox>
                  <w:txbxContent>
                    <w:p w:rsidR="00EC1B2D" w:rsidRPr="00A60165" w:rsidRDefault="00EC1B2D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EC1B2D" w:rsidRPr="00E55D26" w:rsidRDefault="00EC1B2D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Субсидии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 xml:space="preserve"> (от лат. “</w:t>
                      </w:r>
                      <w:r>
                        <w:rPr>
                          <w:b/>
                          <w:i/>
                          <w:sz w:val="32"/>
                          <w:szCs w:val="32"/>
                          <w:lang w:val="en-US"/>
                        </w:rPr>
                        <w:t>Subsidium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” –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 поддержка</w:t>
                      </w:r>
                      <w:r w:rsidRPr="00E55D26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  <w:p w:rsidR="00EC1B2D" w:rsidRDefault="00EC1B2D" w:rsidP="001C4ED6"/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0B050B" w:rsidRDefault="000B050B" w:rsidP="00B272E4"/>
    <w:p w:rsidR="000B050B" w:rsidRDefault="000B050B" w:rsidP="00B272E4"/>
    <w:p w:rsidR="00EC1B2D" w:rsidRDefault="00EC1B2D" w:rsidP="00B272E4"/>
    <w:p w:rsidR="002D61DC" w:rsidRDefault="0037265B" w:rsidP="00B272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-196850</wp:posOffset>
                </wp:positionV>
                <wp:extent cx="9196705" cy="638175"/>
                <wp:effectExtent l="19685" t="24130" r="32385" b="52070"/>
                <wp:wrapNone/>
                <wp:docPr id="321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670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B40283" w:rsidRDefault="00EC1B2D" w:rsidP="00B272E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Участие гражданина в бюджетном процессе</w:t>
                            </w:r>
                          </w:p>
                          <w:p w:rsidR="00EC1B2D" w:rsidRPr="009D3F44" w:rsidRDefault="00EC1B2D" w:rsidP="00B272E4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44" o:spid="_x0000_s1047" type="#_x0000_t176" style="position:absolute;margin-left:7.7pt;margin-top:-15.5pt;width:724.15pt;height:5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H+AAMAAD4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B40283" w:rsidRDefault="00EC1B2D" w:rsidP="00B272E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Участие гражданина в бюджетном процессе</w:t>
                      </w:r>
                    </w:p>
                    <w:p w:rsidR="00EC1B2D" w:rsidRPr="009D3F44" w:rsidRDefault="00EC1B2D" w:rsidP="00B272E4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72E4" w:rsidRPr="00E33041" w:rsidRDefault="00B97665" w:rsidP="00B272E4">
      <w:r>
        <w:rPr>
          <w:noProof/>
          <w:lang w:eastAsia="ru-RU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6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2E4" w:rsidRDefault="0037265B" w:rsidP="00B272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278765</wp:posOffset>
                </wp:positionV>
                <wp:extent cx="3754755" cy="5400675"/>
                <wp:effectExtent l="9525" t="12700" r="7620" b="6350"/>
                <wp:wrapNone/>
                <wp:docPr id="321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5400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Pr="00E33041" w:rsidRDefault="00EC1B2D" w:rsidP="00B272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Каждый житель 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поселения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являе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т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ся участником формирования главн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го финансового плана с одной стор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ны как участник производственного процесса, как налогоплательщик, наполняя доходы бюджета, с другой – он получает часть расходов как п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требитель общественных услуг.</w:t>
                            </w:r>
                          </w:p>
                          <w:p w:rsidR="00EC1B2D" w:rsidRPr="00E33041" w:rsidRDefault="00EC1B2D" w:rsidP="00B272E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Государство расходует поступившие доходы для выполнения своих фун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ций и предоставление общественных (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муниципальн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ых) услуг: культура, спорт, социальное обеспечение, по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д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держка экономики, гарантии безопа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с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ности и правопорядка, защита общ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е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ственных интересов, гражданских прав и свобод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2" o:spid="_x0000_s1048" type="#_x0000_t202" style="position:absolute;margin-left:9.15pt;margin-top:21.95pt;width:295.65pt;height:425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" fillcolor="#e5fda9" strokecolor="white [3212]">
                <v:fill color2="#ffffd1" rotate="t" focus="100%" type="gradient"/>
                <v:textbox>
                  <w:txbxContent>
                    <w:p w:rsidR="00EC1B2D" w:rsidRPr="00E33041" w:rsidRDefault="00EC1B2D" w:rsidP="00B272E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Каждый житель 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поселения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    </w:r>
                    </w:p>
                    <w:p w:rsidR="00EC1B2D" w:rsidRPr="00E33041" w:rsidRDefault="00EC1B2D" w:rsidP="00B272E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Государство расходует поступившие доходы для выполнения своих функций и предоставление общественных (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муниципальн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ых) услуг: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</w:r>
                    </w:p>
                  </w:txbxContent>
                </v:textbox>
              </v:shape>
            </w:pict>
          </mc:Fallback>
        </mc:AlternateContent>
      </w:r>
    </w:p>
    <w:p w:rsidR="00BA0472" w:rsidRDefault="0037265B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7298055</wp:posOffset>
                </wp:positionH>
                <wp:positionV relativeFrom="paragraph">
                  <wp:posOffset>310515</wp:posOffset>
                </wp:positionV>
                <wp:extent cx="1085850" cy="447675"/>
                <wp:effectExtent l="0" t="0" r="0" b="3810"/>
                <wp:wrapNone/>
                <wp:docPr id="321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3756FB" w:rsidRDefault="00EC1B2D" w:rsidP="00BA047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56F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8" o:spid="_x0000_s1049" type="#_x0000_t202" style="position:absolute;margin-left:574.65pt;margin-top:24.45pt;width:85.5pt;height:35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" filled="f" stroked="f" strokecolor="white [3212]">
                <v:textbox>
                  <w:txbxContent>
                    <w:p w:rsidR="00EC1B2D" w:rsidRPr="003756FB" w:rsidRDefault="00EC1B2D" w:rsidP="00BA0472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756F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БЮДЖЕТ</w:t>
                      </w:r>
                    </w:p>
                  </w:txbxContent>
                </v:textbox>
              </v:shape>
            </w:pict>
          </mc:Fallback>
        </mc:AlternateContent>
      </w:r>
      <w:r w:rsidR="00BA0472">
        <w:tab/>
      </w:r>
      <w:r w:rsidR="00BA0472">
        <w:tab/>
      </w:r>
    </w:p>
    <w:p w:rsidR="00B272E4" w:rsidRDefault="0037265B" w:rsidP="00BA0472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149225</wp:posOffset>
                </wp:positionV>
                <wp:extent cx="2245995" cy="1219200"/>
                <wp:effectExtent l="11430" t="14605" r="19050" b="33020"/>
                <wp:wrapNone/>
                <wp:docPr id="3210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543D23" w:rsidRDefault="00EC1B2D" w:rsidP="00543D2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Помогает формировать доходную часть бюдж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 (налог на доходы ф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зических лиц)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45" o:spid="_x0000_s1050" style="position:absolute;margin-left:311.55pt;margin-top:11.75pt;width:176.85pt;height:9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NrIQhvqAgAA6QYA&#10;AA4AAAAAAAAAAAAAAAAALgIAAGRycy9lMm9Eb2MueG1sUEsBAi0AFAAGAAgAAAAhACV2l5jhAAAA&#10;CgEAAA8AAAAAAAAAAAAAAAAARAUAAGRycy9kb3ducmV2LnhtbFBLBQYAAAAABAAEAPMAAABSBgAA&#10;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EC1B2D" w:rsidRPr="00543D23" w:rsidRDefault="00EC1B2D" w:rsidP="00543D2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Помогает формировать доходную часть бюджета (налог на доходы физических лиц)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72E4" w:rsidRDefault="00B272E4" w:rsidP="00B272E4">
      <w:pPr>
        <w:tabs>
          <w:tab w:val="left" w:pos="12420"/>
        </w:tabs>
      </w:pPr>
      <w:r>
        <w:tab/>
      </w:r>
    </w:p>
    <w:p w:rsidR="00B272E4" w:rsidRDefault="00B272E4" w:rsidP="00B272E4">
      <w:pPr>
        <w:tabs>
          <w:tab w:val="left" w:pos="12420"/>
        </w:tabs>
      </w:pPr>
    </w:p>
    <w:p w:rsidR="00543D23" w:rsidRDefault="0037265B" w:rsidP="00B272E4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113030</wp:posOffset>
                </wp:positionV>
                <wp:extent cx="2781300" cy="1247775"/>
                <wp:effectExtent l="200025" t="24130" r="209550" b="52070"/>
                <wp:wrapNone/>
                <wp:docPr id="3209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1300" cy="1247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Default="00EC1B2D" w:rsidP="00BA047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</w:t>
                            </w:r>
                          </w:p>
                          <w:p w:rsidR="00EC1B2D" w:rsidRDefault="00EC1B2D" w:rsidP="00BA047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ПОЛУЧ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ТЕЛЬ </w:t>
                            </w:r>
                          </w:p>
                          <w:p w:rsidR="00EC1B2D" w:rsidRPr="00543D23" w:rsidRDefault="00EC1B2D" w:rsidP="00BA047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СОЦИАЛ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Ь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НЫХ ГАРА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</w:t>
                            </w: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47" o:spid="_x0000_s1051" type="#_x0000_t67" style="position:absolute;margin-left:504.9pt;margin-top:8.9pt;width:219pt;height:98.25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" fillcolor="#c0504d [3205]" strokecolor="#f2f2f2 [3041]" strokeweight="3pt">
                <v:shadow on="t" color="#622423 [1605]" opacity=".5" offset="1pt"/>
                <v:textbox>
                  <w:txbxContent>
                    <w:p w:rsidR="00EC1B2D" w:rsidRDefault="00EC1B2D" w:rsidP="00BA047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</w:t>
                      </w:r>
                    </w:p>
                    <w:p w:rsidR="00EC1B2D" w:rsidRDefault="00EC1B2D" w:rsidP="00BA047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ПОЛУЧАТЕЛЬ </w:t>
                      </w:r>
                    </w:p>
                    <w:p w:rsidR="00EC1B2D" w:rsidRPr="00543D23" w:rsidRDefault="00EC1B2D" w:rsidP="00BA047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СОЦИАЛЬНЫХ ГАРАНТИЙ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303530</wp:posOffset>
                </wp:positionV>
                <wp:extent cx="381000" cy="571500"/>
                <wp:effectExtent l="78105" t="43180" r="93345" b="52070"/>
                <wp:wrapNone/>
                <wp:docPr id="320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EDD45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46" o:spid="_x0000_s1026" type="#_x0000_t68" style="position:absolute;margin-left:374.55pt;margin-top:23.9pt;width:30pt;height:4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Jb3pXqtAgAA3gUAAA4AAAAAAAAA&#10;AAAAAAAALgIAAGRycy9lMm9Eb2MueG1sUEsBAi0AFAAGAAgAAAAhAKsAAh/cAAAACgEAAA8AAAAA&#10;AAAAAAAAAAAABwUAAGRycy9kb3ducmV2LnhtbFBLBQYAAAAABAAEAPMAAAAQ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543D23" w:rsidRDefault="00543D23" w:rsidP="00B272E4">
      <w:pPr>
        <w:tabs>
          <w:tab w:val="left" w:pos="12420"/>
        </w:tabs>
      </w:pPr>
    </w:p>
    <w:p w:rsidR="00B272E4" w:rsidRDefault="00B272E4" w:rsidP="00B272E4">
      <w:pPr>
        <w:tabs>
          <w:tab w:val="left" w:pos="12420"/>
        </w:tabs>
      </w:pPr>
    </w:p>
    <w:p w:rsidR="00B272E4" w:rsidRDefault="0037265B" w:rsidP="00543D23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477520</wp:posOffset>
                </wp:positionV>
                <wp:extent cx="381000" cy="571500"/>
                <wp:effectExtent l="19050" t="81280" r="57150" b="109220"/>
                <wp:wrapNone/>
                <wp:docPr id="320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593ACB" id="AutoShape 265" o:spid="_x0000_s1026" type="#_x0000_t68" style="position:absolute;margin-left:467.4pt;margin-top:37.6pt;width:30pt;height:45pt;rotation:90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B97665">
        <w:rPr>
          <w:noProof/>
          <w:lang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D23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1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D6" w:rsidRDefault="0037265B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72390</wp:posOffset>
                </wp:positionV>
                <wp:extent cx="5610225" cy="1952625"/>
                <wp:effectExtent l="11430" t="5080" r="7620" b="13970"/>
                <wp:wrapNone/>
                <wp:docPr id="320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952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Default="00EC1B2D" w:rsidP="00B272E4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          </w:r>
                            <w:proofErr w:type="gramStart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приносят ко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кретные результаты</w:t>
                            </w:r>
                            <w:proofErr w:type="gramEnd"/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как для общества в целом, так и для каждой семьи, для каждого человека.</w:t>
                            </w:r>
                          </w:p>
                          <w:p w:rsidR="00EC1B2D" w:rsidRPr="00E33041" w:rsidRDefault="00EC1B2D" w:rsidP="00B272E4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3" o:spid="_x0000_s1052" type="#_x0000_t202" style="position:absolute;left:0;text-align:left;margin-left:311.55pt;margin-top:5.7pt;width:441.75pt;height:153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" fillcolor="#e5fda9" strokecolor="white [3212]">
                <v:fill color2="#ffffd1" rotate="t" focus="100%" type="gradient"/>
                <v:textbox>
                  <w:txbxContent>
                    <w:p w:rsidR="00EC1B2D" w:rsidRDefault="00EC1B2D" w:rsidP="00B272E4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</w:r>
                    </w:p>
                    <w:p w:rsidR="00EC1B2D" w:rsidRPr="00E33041" w:rsidRDefault="00EC1B2D" w:rsidP="00B272E4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7265B" w:rsidRDefault="0037265B" w:rsidP="0037265B">
      <w:pPr>
        <w:tabs>
          <w:tab w:val="left" w:pos="5280"/>
        </w:tabs>
        <w:rPr>
          <w:rFonts w:ascii="Times New Roman" w:hAnsi="Times New Roman"/>
          <w:sz w:val="32"/>
          <w:szCs w:val="32"/>
        </w:rPr>
      </w:pPr>
    </w:p>
    <w:p w:rsidR="00C4696F" w:rsidRDefault="0037265B" w:rsidP="00C4696F">
      <w:pPr>
        <w:pStyle w:val="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-131445</wp:posOffset>
                </wp:positionV>
                <wp:extent cx="9469120" cy="638175"/>
                <wp:effectExtent l="20955" t="22860" r="34925" b="53340"/>
                <wp:wrapNone/>
                <wp:docPr id="3205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B40283" w:rsidRDefault="00EC1B2D" w:rsidP="00C469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Принципы бюджетной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76" o:spid="_x0000_s1053" type="#_x0000_t176" style="position:absolute;left:0;text-align:left;margin-left:13.8pt;margin-top:-10.35pt;width:745.6pt;height:50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4E2AAMAAD4HAAAOAAAAZHJzL2Uyb0RvYy54bWysVdtu1DAQfUfiHyy/0yR736jZqmpphVSg&#10;UkE8zzpOYuHYwfZutnx9x/ZuWN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B40283" w:rsidRDefault="00EC1B2D" w:rsidP="00C469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Принципы бюджетной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C4696F" w:rsidRDefault="00C4696F" w:rsidP="00C4696F">
      <w:pPr>
        <w:jc w:val="right"/>
      </w:pPr>
    </w:p>
    <w:p w:rsidR="00C4696F" w:rsidRDefault="0037265B" w:rsidP="00C4696F">
      <w:pPr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251460</wp:posOffset>
                </wp:positionV>
                <wp:extent cx="9534525" cy="5038090"/>
                <wp:effectExtent l="11430" t="9525" r="17145" b="29210"/>
                <wp:wrapNone/>
                <wp:docPr id="319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4525" cy="5038090"/>
                          <a:chOff x="1077" y="2207"/>
                          <a:chExt cx="15015" cy="7934"/>
                        </a:xfrm>
                      </wpg:grpSpPr>
                      <wps:wsp>
                        <wps:cNvPr id="3192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1077" y="2207"/>
                            <a:ext cx="15015" cy="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Pr="005C5CE9" w:rsidRDefault="00EC1B2D" w:rsidP="00C4696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5C5CE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  <w:t>Единство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AutoShape 164"/>
                        <wps:cNvSpPr>
                          <a:spLocks noChangeArrowheads="1"/>
                        </wps:cNvSpPr>
                        <wps:spPr bwMode="auto">
                          <a:xfrm>
                            <a:off x="1077" y="3466"/>
                            <a:ext cx="11070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Default="00EC1B2D" w:rsidP="003950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Разграничение доходов, расходов и источников финансирования </w:t>
                              </w:r>
                            </w:p>
                            <w:p w:rsidR="00EC1B2D" w:rsidRPr="0039500A" w:rsidRDefault="00EC1B2D" w:rsidP="003950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дефицита бюджетов между бюджетами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12285" y="3466"/>
                            <a:ext cx="3705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Pr="0039500A" w:rsidRDefault="00EC1B2D" w:rsidP="0039500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Самостоятельность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12285" y="4741"/>
                            <a:ext cx="370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Эффективность </w:t>
                              </w:r>
                            </w:p>
                            <w:p w:rsidR="00EC1B2D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использования </w:t>
                              </w:r>
                            </w:p>
                            <w:p w:rsidR="00EC1B2D" w:rsidRPr="002D61DC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AutoShape 167"/>
                        <wps:cNvSpPr>
                          <a:spLocks noChangeArrowheads="1"/>
                        </wps:cNvSpPr>
                        <wps:spPr bwMode="auto">
                          <a:xfrm>
                            <a:off x="12285" y="6614"/>
                            <a:ext cx="370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Прозрачность </w:t>
                              </w:r>
                            </w:p>
                            <w:p w:rsidR="00EC1B2D" w:rsidRPr="002D61DC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(открытость)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12360" y="8475"/>
                            <a:ext cx="363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Достоверность </w:t>
                              </w:r>
                            </w:p>
                            <w:p w:rsidR="00EC1B2D" w:rsidRPr="002D61DC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1077" y="4741"/>
                            <a:ext cx="385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Pr="002D61DC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Сбалансированность</w:t>
                              </w:r>
                              <w:r w:rsidRPr="002D61DC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AutoShape 170"/>
                        <wps:cNvSpPr>
                          <a:spLocks noChangeArrowheads="1"/>
                        </wps:cNvSpPr>
                        <wps:spPr bwMode="auto">
                          <a:xfrm>
                            <a:off x="1077" y="6614"/>
                            <a:ext cx="385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Pr="002D61DC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Общее (совокупное) покрытие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1080" y="8475"/>
                            <a:ext cx="376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Pr="002D61DC" w:rsidRDefault="00EC1B2D" w:rsidP="00C4696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Адресность и целевой характер 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5040" y="4754"/>
                            <a:ext cx="7110" cy="1695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Pr="002D61DC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Равенство бюджетных прав субъектов РФ, муниципальных образований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5040" y="6614"/>
                            <a:ext cx="7110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Полнота отражения доходов, расходов и </w:t>
                              </w:r>
                            </w:p>
                            <w:p w:rsidR="00EC1B2D" w:rsidRPr="002D61DC" w:rsidRDefault="00EC1B2D" w:rsidP="002D6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источников финансирования дефицитов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4935" y="8475"/>
                            <a:ext cx="369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Pr="002D61DC" w:rsidRDefault="00EC1B2D" w:rsidP="00C4696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Подведомственность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8730" y="8475"/>
                            <a:ext cx="355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C1B2D" w:rsidRPr="002D61DC" w:rsidRDefault="00EC1B2D" w:rsidP="00C4696F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Единство кассы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2" o:spid="_x0000_s1054" style="position:absolute;left:0;text-align:left;margin-left:13.8pt;margin-top:19.8pt;width:750.75pt;height:396.7pt;z-index:251808256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">
                <v:roundrect id="AutoShape 163" o:spid="_x0000_s1055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1zcYA&#10;AADdAAAADwAAAGRycy9kb3ducmV2LnhtbESPQWvCQBSE7wX/w/IEb3WjgtTUVUQoFEsPJoo9PrKv&#10;2dDs25hdTeyv7woFj8PMfMMs172txZVaXzlWMBknIIgLpysuFRzyt+cXED4ga6wdk4IbeVivBk9L&#10;TLXreE/XLJQiQtinqMCE0KRS+sKQRT92DXH0vl1rMUTZllK32EW4reU0SebSYsVxwWBDW0PFT3ax&#10;Cj6OX/kpZzMvNt3v8fx5kLdsJ5UaDfvNK4hAfXiE/9vvWsFsspjC/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d1zcYAAADdAAAADwAAAAAAAAAAAAAAAACYAgAAZHJz&#10;L2Rvd25yZXYueG1sUEsFBgAAAAAEAAQA9QAAAIsDAAAAAA==&#10;" fillcolor="#943634 [2405]" strokecolor="white [3212]" strokeweight="1pt">
                  <v:fill color2="#d99594 [1941]" focus="50%" type="gradient"/>
                  <v:shadow on="t" color="#4e6128 [1606]" offset="1pt"/>
                  <v:textbox>
                    <w:txbxContent>
                      <w:p w:rsidR="00EC1B2D" w:rsidRPr="005C5CE9" w:rsidRDefault="00EC1B2D" w:rsidP="00C4696F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5C5CE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  <w:t>Единство бюджетной системы РФ</w:t>
                        </w:r>
                      </w:p>
                    </w:txbxContent>
                  </v:textbox>
                </v:roundrect>
                <v:shape id="AutoShape 164" o:spid="_x0000_s1056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tycMA&#10;AADdAAAADwAAAGRycy9kb3ducmV2LnhtbESP0WoCMRRE3wX/IVyhb5rVBbGrUUQo9a249gMuyXV3&#10;283NkkSN/fpGKPRxmJkzzGaXbC9u5EPnWMF8VoAg1s503Cj4PL9NVyBCRDbYOyYFDwqw245HG6yM&#10;u/OJbnVsRIZwqFBBG+NQSRl0SxbDzA3E2bs4bzFm6RtpPN4z3PZyURRLabHjvNDiQIeW9Hd9tQro&#10;Xafy4yvpYaHrtPTF+bCiH6VeJmm/BhEpxf/wX/toFJTz1x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XtycMAAADdAAAADwAAAAAAAAAAAAAAAACYAgAAZHJzL2Rv&#10;d25yZXYueG1sUEsFBgAAAAAEAAQA9QAAAIgDAAAAAA==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EC1B2D" w:rsidRDefault="00EC1B2D" w:rsidP="003950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Разграничение доходов, расходов и источников финансирования </w:t>
                        </w:r>
                      </w:p>
                      <w:p w:rsidR="00EC1B2D" w:rsidRPr="0039500A" w:rsidRDefault="00EC1B2D" w:rsidP="003950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дефицита бюджетов между бюджетами бюджетной системы РФ</w:t>
                        </w:r>
                      </w:p>
                    </w:txbxContent>
                  </v:textbox>
                </v:shape>
                <v:shape id="AutoShape 165" o:spid="_x0000_s1057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1vcMA&#10;AADdAAAADwAAAGRycy9kb3ducmV2LnhtbESP3WoCMRSE7wu+QziCdzXrD6Jbo4hQ7J109QEOyXF3&#10;6+ZkSVKNPn1TKPRymJlvmPU22U7cyIfWsYLJuABBrJ1puVZwPr2/LkGEiGywc0wKHhRguxm8rLE0&#10;7s6fdKtiLTKEQ4kKmhj7UsqgG7IYxq4nzt7FeYsxS19L4/Ge4baT06JYSIst54UGe9o3pK/Vt1VA&#10;B51mx6+k+6mu0sIXp/2SnkqNhmn3BiJSiv/hv/aHUTCbrObw+yY/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x1vcMAAADdAAAADwAAAAAAAAAAAAAAAACYAgAAZHJzL2Rv&#10;d25yZXYueG1sUEsFBgAAAAAEAAQA9QAAAIgDAAAAAA==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EC1B2D" w:rsidRPr="0039500A" w:rsidRDefault="00EC1B2D" w:rsidP="0039500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Самостоятельность бюджетов</w:t>
                        </w:r>
                      </w:p>
                    </w:txbxContent>
                  </v:textbox>
                </v:shape>
                <v:shape id="AutoShape 166" o:spid="_x0000_s1058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B+MYA&#10;AADdAAAADwAAAGRycy9kb3ducmV2LnhtbESPT2vCQBTE7wW/w/IEL6VurFg0uopYBM3NP4Ucn9ln&#10;Esy+DdlVk2/vFgo9DjPzG2axak0lHtS40rKC0TACQZxZXXKu4HzafkxBOI+ssbJMCjpysFr23hYY&#10;a/vkAz2OPhcBwi5GBYX3dSylywoy6Ia2Jg7e1TYGfZBNLnWDzwA3lfyMoi9psOSwUGBNm4Ky2/Fu&#10;FPgu3b9PE/oZJ+mkTJPLJj98d0oN+u16DsJT6//Df+2dVjAezSbw+yY8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B+MYAAADdAAAADwAAAAAAAAAAAAAAAACYAgAAZHJz&#10;L2Rvd25yZXYueG1sUEsFBgAAAAAEAAQA9QAAAIsDAAAAAA=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EC1B2D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Эффективность </w:t>
                        </w:r>
                      </w:p>
                      <w:p w:rsidR="00EC1B2D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использования </w:t>
                        </w:r>
                      </w:p>
                      <w:p w:rsidR="00EC1B2D" w:rsidRPr="002D61DC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бюджетных средств</w:t>
                        </w:r>
                      </w:p>
                    </w:txbxContent>
                  </v:textbox>
                </v:shape>
                <v:shape id="AutoShape 167" o:spid="_x0000_s1059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8m8UA&#10;AADdAAAADwAAAGRycy9kb3ducmV2LnhtbESPS4vCQBCE7wv7H4YWvK0THysaHUVd1gd48HlvMm0S&#10;NtMTMqPGf+8ICx6LqvqKGk9rU4gbVS63rKDdikAQJ1bnnCo4HX+/BiCcR9ZYWCYFD3IwnXx+jDHW&#10;9s57uh18KgKEXYwKMu/LWEqXZGTQtWxJHLyLrQz6IKtU6grvAW4K2YmivjSYc1jIsKRFRsnf4WoU&#10;2J/VZnmaL8872tL8+0ir3bXXVarZqGcjEJ5q/w7/t9daQbc97MPrTX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LybxQAAAN0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EC1B2D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Прозрачность </w:t>
                        </w:r>
                      </w:p>
                      <w:p w:rsidR="00EC1B2D" w:rsidRPr="002D61DC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(открытость)</w:t>
                        </w:r>
                      </w:p>
                    </w:txbxContent>
                  </v:textbox>
                </v:shape>
                <v:shape id="AutoShape 168" o:spid="_x0000_s1060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ZAMYA&#10;AADdAAAADwAAAGRycy9kb3ducmV2LnhtbESPQWvCQBSE7wX/w/IK3upGrdpGV1FL1UIPauL9kX1N&#10;gtm3Ibtq+u9dodDjMDPfMLNFaypxpcaVlhX0exEI4szqknMFafL58gbCeWSNlWVS8EsOFvPO0wxj&#10;bW98oOvR5yJA2MWooPC+jqV0WUEGXc/WxMH7sY1BH2STS93gLcBNJQdRNJYGSw4LBda0Lig7Hy9G&#10;gf3Yfm3S1ea0p29ajRLa7i+vQ6W6z+1yCsJT6//Df+2dVjDsv0/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gZAMYAAADd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EC1B2D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Достоверность </w:t>
                        </w:r>
                      </w:p>
                      <w:p w:rsidR="00EC1B2D" w:rsidRPr="002D61DC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169" o:spid="_x0000_s1061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uZsQA&#10;AADdAAAADwAAAGRycy9kb3ducmV2LnhtbERPy2rCQBTdF/yH4Ra6KTpJpWJTR5EUQbPTVsjyNnOb&#10;hGbuhMw0j793FgWXh/Pe7EbTiJ46V1tWEC8iEMSF1TWXCr4+D/M1COeRNTaWScFEDnbb2cMGE20H&#10;PlN/8aUIIewSVFB53yZSuqIig25hW+LA/djOoA+wK6XucAjhppEvUbSSBmsODRW2lFZU/F7+jAI/&#10;5afndUbXZZa/1nn2nZbnj0mpp8dx/w7C0+jv4n/3UStYxm9hbngTn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7mbEAAAA3QAAAA8AAAAAAAAAAAAAAAAAmAIAAGRycy9k&#10;b3ducmV2LnhtbFBLBQYAAAAABAAEAPUAAACJAwAAAAA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EC1B2D" w:rsidRPr="002D61DC" w:rsidRDefault="00EC1B2D" w:rsidP="002D61DC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Сбалансированность</w:t>
                        </w:r>
                        <w:r w:rsidRPr="002D61DC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170" o:spid="_x0000_s1062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o6cYA&#10;AADdAAAADwAAAGRycy9kb3ducmV2LnhtbESPS2vDMBCE74X8B7GB3ho5r9K4kU2TEieFHvK8L9bW&#10;NrVWxlJi999XgUKPw8x8wyzT3tTiRq2rLCsYjyIQxLnVFRcKzqfN0wsI55E11pZJwQ85SJPBwxJj&#10;bTs+0O3oCxEg7GJUUHrfxFK6vCSDbmQb4uB92dagD7ItpG6xC3BTy0kUPUuDFYeFEhtal5R/H69G&#10;gX3ffmTnVXbZ0yet5ifa7q+zqVKPw/7tFYSn3v+H/9o7rWA6Xizg/iY8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so6cYAAADd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EC1B2D" w:rsidRPr="002D61DC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Общее (совокупное) покрытие расходов бюджетов</w:t>
                        </w:r>
                      </w:p>
                    </w:txbxContent>
                  </v:textbox>
                </v:shape>
                <v:shape id="AutoShape 171" o:spid="_x0000_s1063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51j8UA&#10;AADdAAAADwAAAGRycy9kb3ducmV2LnhtbESPT2vCQBTE7wW/w/IEb3WjaUWiq2iL2kIP/r0/ss8k&#10;mH0bdjeafvtuodDjMDO/YebLztTiTs5XlhWMhgkI4tzqigsF59PmeQrCB2SNtWVS8E0elove0xwz&#10;bR98oPsxFCJC2GeooAyhyaT0eUkG/dA2xNG7WmcwROkKqR0+ItzUcpwkE2mw4rhQYkNvJeW3Y2sU&#10;2Pfd5/a83l729EXr1xPt9u1LqtSg361mIAJ14T/81/7QCtKIhN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nWPxQAAAN0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EC1B2D" w:rsidRPr="002D61DC" w:rsidRDefault="00EC1B2D" w:rsidP="00C4696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Адресность и целевой характер бюджетных средств</w:t>
                        </w:r>
                      </w:p>
                    </w:txbxContent>
                  </v:textbox>
                </v:shape>
                <v:shape id="AutoShape 172" o:spid="_x0000_s1064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7DMUA&#10;AADdAAAADwAAAGRycy9kb3ducmV2LnhtbESP3YrCMBSE7wXfIRxh7zRV12WpRvF3Ubwo6/oAx+bY&#10;FpuT0mS1vr0RBC+HmfmGmcwaU4or1a6wrKDfi0AQp1YXnCk4/m263yCcR9ZYWiYFd3Iwm7ZbE4y1&#10;vfEvXQ8+EwHCLkYFufdVLKVLczLoerYiDt7Z1gZ9kHUmdY23ADelHETRlzRYcFjIsaJlTunl8G8U&#10;nEa8KI7JT7m7r1aykevPZL/fKvXRaeZjEJ4a/w6/2lutYDiI+vB8E5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XsMxQAAAN0AAAAPAAAAAAAAAAAAAAAAAJgCAABkcnMv&#10;ZG93bnJldi54bWxQSwUGAAAAAAQABAD1AAAAigMAAAAA&#10;" fillcolor="#00b050" strokecolor="white [3212]" strokeweight="1pt">
                  <v:fill color2="#04c86f" focus="50%" type="gradient"/>
                  <v:shadow on="t" color="#205867 [1608]" offset="1pt"/>
                  <v:textbox>
                    <w:txbxContent>
                      <w:p w:rsidR="00EC1B2D" w:rsidRPr="002D61DC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Равенство бюджетных прав субъектов РФ, муниципальных образований</w:t>
                        </w:r>
                      </w:p>
                    </w:txbxContent>
                  </v:textbox>
                </v:shape>
                <v:shape id="AutoShape 173" o:spid="_x0000_s1065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qBccA&#10;AADdAAAADwAAAGRycy9kb3ducmV2LnhtbESPQWvCQBSE7wX/w/KEXqRuGkFKdJVYaBG8WFupx0f2&#10;maxm34bsNkZ/vVso9DjMzDfMfNnbWnTUeuNYwfM4AUFcOG24VPD1+fb0AsIHZI21Y1JwJQ/LxeBh&#10;jpl2F/6gbhdKESHsM1RQhdBkUvqiIot+7Bri6B1dazFE2ZZSt3iJcFvLNEmm0qLhuFBhQ68VFefd&#10;j1WA23x06E772yZffZ/3xrzXm1Oq1OOwz2cgAvXhP/zXXmsFkzRJ4fd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uagXHAAAA3QAAAA8AAAAAAAAAAAAAAAAAmAIAAGRy&#10;cy9kb3ducmV2LnhtbFBLBQYAAAAABAAEAPUAAACMAwAAAAA=&#10;" fillcolor="#d6a300" strokecolor="white [3212]" strokeweight="1pt">
                  <v:fill color2="#ffc000" focus="50%" type="gradient"/>
                  <v:shadow on="t" color="#205867 [1608]" offset="1pt"/>
                  <v:textbox>
                    <w:txbxContent>
                      <w:p w:rsidR="00EC1B2D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Полнота отражения доходов, расходов и </w:t>
                        </w:r>
                      </w:p>
                      <w:p w:rsidR="00EC1B2D" w:rsidRPr="002D61DC" w:rsidRDefault="00EC1B2D" w:rsidP="002D61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источников финансирования дефицитов бюджетов</w:t>
                        </w:r>
                      </w:p>
                    </w:txbxContent>
                  </v:textbox>
                </v:shape>
                <v:shape id="AutoShape 174" o:spid="_x0000_s1066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r+MQA&#10;AADdAAAADwAAAGRycy9kb3ducmV2LnhtbESPS4vCQBCE78L+h6EXvK0TzSoSHWVVfIEHn/cm0yZh&#10;Mz0hM2r23zvCgseiqr6ixtPGlOJOtSssK+h2IhDEqdUFZwrOp+XXEITzyBpLy6TgjxxMJx+tMSba&#10;PvhA96PPRICwS1BB7n2VSOnSnAy6jq2Ig3e1tUEfZJ1JXeMjwE0pe1E0kAYLDgs5VjTPKf093owC&#10;u1hvV+fZ6rKnHc36J1rvb9+xUu3P5mcEwlPj3+H/9kYriHtRDK834Qn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86/jEAAAA3Q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EC1B2D" w:rsidRPr="002D61DC" w:rsidRDefault="00EC1B2D" w:rsidP="00C4696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Подведомственность расходов бюджетов</w:t>
                        </w:r>
                      </w:p>
                    </w:txbxContent>
                  </v:textbox>
                </v:shape>
                <v:shape id="AutoShape 175" o:spid="_x0000_s1067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zjMYA&#10;AADdAAAADwAAAGRycy9kb3ducmV2LnhtbESPS2vDMBCE74X+B7GB3mo5j4bgRDZNS5IGcsjzvlgb&#10;29RaGUtOnH9fFQo9DjPzDbPIelOLG7WusqxgGMUgiHOrKy4UnE+r1xkI55E11pZJwYMcZOnz0wIT&#10;be98oNvRFyJA2CWooPS+SaR0eUkGXWQb4uBdbWvQB9kWUrd4D3BTy1EcT6XBisNCiQ19lJR/Hzuj&#10;wH5utuvzcn3Z046Wbyfa7LvJWKmXQf8+B+Gp9//hv/aXVjAexRP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VzjMYAAADd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EC1B2D" w:rsidRPr="002D61DC" w:rsidRDefault="00EC1B2D" w:rsidP="00C4696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Единство кассы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  <w:rPr>
          <w:rFonts w:ascii="Times New Roman" w:hAnsi="Times New Roman"/>
          <w:b/>
          <w:sz w:val="36"/>
          <w:szCs w:val="36"/>
        </w:rPr>
      </w:pPr>
    </w:p>
    <w:p w:rsidR="00C4696F" w:rsidRDefault="00C4696F" w:rsidP="00C4696F">
      <w:pPr>
        <w:tabs>
          <w:tab w:val="left" w:pos="414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Default="00C4696F" w:rsidP="00C4696F">
      <w:pPr>
        <w:tabs>
          <w:tab w:val="left" w:pos="4500"/>
        </w:tabs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0B050B" w:rsidRDefault="000B050B" w:rsidP="00C4696F">
      <w:pPr>
        <w:tabs>
          <w:tab w:val="left" w:pos="5745"/>
          <w:tab w:val="left" w:pos="8595"/>
        </w:tabs>
      </w:pPr>
    </w:p>
    <w:p w:rsidR="008C14F7" w:rsidRDefault="0037265B" w:rsidP="008C14F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-48895</wp:posOffset>
                </wp:positionV>
                <wp:extent cx="9469120" cy="638175"/>
                <wp:effectExtent l="20955" t="19685" r="34925" b="46990"/>
                <wp:wrapNone/>
                <wp:docPr id="3190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B40283" w:rsidRDefault="00EC1B2D" w:rsidP="008C14F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Какие этапы проходит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77" o:spid="_x0000_s1068" type="#_x0000_t176" style="position:absolute;margin-left:15.3pt;margin-top:-3.85pt;width:745.6pt;height:50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yMAAMAAD4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B40283" w:rsidRDefault="00EC1B2D" w:rsidP="008C14F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Какие этапы проходит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8C14F7" w:rsidRDefault="008C14F7" w:rsidP="008C14F7"/>
    <w:p w:rsidR="008C14F7" w:rsidRDefault="0037265B" w:rsidP="008C1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147320</wp:posOffset>
                </wp:positionV>
                <wp:extent cx="1943735" cy="709930"/>
                <wp:effectExtent l="7620" t="5080" r="10795" b="8890"/>
                <wp:wrapNone/>
                <wp:docPr id="3189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Pr="00D10C02" w:rsidRDefault="00EC1B2D" w:rsidP="008C14F7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УТВЕРЖДЕНИЕ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82" o:spid="_x0000_s1069" type="#_x0000_t176" style="position:absolute;margin-left:585pt;margin-top:11.6pt;width:153.05pt;height:55.9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" fillcolor="#c6d9f1 [671]" strokecolor="#548dd4 [1951]" strokeweight=".25pt">
                <v:fill opacity="57568f"/>
                <v:textbox>
                  <w:txbxContent>
                    <w:p w:rsidR="00EC1B2D" w:rsidRPr="00D10C02" w:rsidRDefault="00EC1B2D" w:rsidP="008C14F7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УТВЕРЖДЕНИЕ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147320</wp:posOffset>
                </wp:positionV>
                <wp:extent cx="1943735" cy="709930"/>
                <wp:effectExtent l="12700" t="5080" r="5715" b="8890"/>
                <wp:wrapNone/>
                <wp:docPr id="3188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3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Pr="00D10C02" w:rsidRDefault="00EC1B2D" w:rsidP="008C14F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СОСТАВЛЕНИЕ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80" o:spid="_x0000_s1070" type="#_x0000_t176" style="position:absolute;margin-left:30.4pt;margin-top:11.6pt;width:153.05pt;height:55.9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" fillcolor="#c6d9f1 [671]" strokecolor="#548dd4 [1951]" strokeweight=".25pt">
                <v:fill opacity="47802f"/>
                <v:textbox>
                  <w:txbxContent>
                    <w:p w:rsidR="00EC1B2D" w:rsidRPr="00D10C02" w:rsidRDefault="00EC1B2D" w:rsidP="008C14F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СОСТАВЛЕНИЕ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8C14F7" w:rsidRDefault="0037265B" w:rsidP="008C1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205105</wp:posOffset>
                </wp:positionV>
                <wp:extent cx="2887980" cy="2004695"/>
                <wp:effectExtent l="12700" t="14605" r="13970" b="9525"/>
                <wp:wrapNone/>
                <wp:docPr id="318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Default="00EC1B2D" w:rsidP="008C14F7"/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материалов для составления бюджета;</w:t>
                            </w:r>
                          </w:p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Согласование материалов для составления бюджета;</w:t>
                            </w:r>
                          </w:p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проекта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79" o:spid="_x0000_s1071" type="#_x0000_t176" style="position:absolute;margin-left:64.15pt;margin-top:16.15pt;width:227.4pt;height:157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" fillcolor="#fbd4b4 [1305]" strokecolor="#fabf8f [1945]" strokeweight="1pt">
                <v:fill opacity="55769f"/>
                <v:textbox>
                  <w:txbxContent>
                    <w:p w:rsidR="00EC1B2D" w:rsidRDefault="00EC1B2D" w:rsidP="008C14F7"/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материалов для составления бюджета;</w:t>
                      </w:r>
                    </w:p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Согласование материалов для составления бюджета;</w:t>
                      </w:r>
                    </w:p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проекта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5984240</wp:posOffset>
                </wp:positionH>
                <wp:positionV relativeFrom="paragraph">
                  <wp:posOffset>205105</wp:posOffset>
                </wp:positionV>
                <wp:extent cx="2887980" cy="2004695"/>
                <wp:effectExtent l="10160" t="14605" r="6985" b="9525"/>
                <wp:wrapNone/>
                <wp:docPr id="3186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Default="00EC1B2D" w:rsidP="008C14F7"/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проекта р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шения о бюджете;</w:t>
                            </w:r>
                          </w:p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Подписание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81" o:spid="_x0000_s1072" type="#_x0000_t176" style="position:absolute;margin-left:471.2pt;margin-top:16.15pt;width:227.4pt;height:157.8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" fillcolor="#fbd4b4 [1305]" strokecolor="#fabf8f [1945]" strokeweight="1pt">
                <v:fill opacity="55769f"/>
                <v:textbox>
                  <w:txbxContent>
                    <w:p w:rsidR="00EC1B2D" w:rsidRDefault="00EC1B2D" w:rsidP="008C14F7"/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проекта решения о бюджете;</w:t>
                      </w:r>
                    </w:p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проекта решения о бюджете;</w:t>
                      </w:r>
                    </w:p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Подписание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</w:p>
    <w:p w:rsidR="008C14F7" w:rsidRDefault="008C14F7" w:rsidP="008C14F7"/>
    <w:p w:rsidR="008C14F7" w:rsidRDefault="0037265B" w:rsidP="008C14F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2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51329D9" id="AutoShape 2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+QsAIAALg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ESuP5C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Default="008C14F7" w:rsidP="008C14F7">
      <w:r>
        <w:rPr>
          <w:noProof/>
          <w:lang w:eastAsia="ru-RU"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3346704</wp:posOffset>
            </wp:positionH>
            <wp:positionV relativeFrom="paragraph">
              <wp:posOffset>273431</wp:posOffset>
            </wp:positionV>
            <wp:extent cx="3053334" cy="3048000"/>
            <wp:effectExtent l="19050" t="0" r="0" b="0"/>
            <wp:wrapNone/>
            <wp:docPr id="20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33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6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172720</wp:posOffset>
                </wp:positionV>
                <wp:extent cx="3239770" cy="3239770"/>
                <wp:effectExtent l="130175" t="131445" r="135255" b="133985"/>
                <wp:wrapNone/>
                <wp:docPr id="3185" name="Oval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37C9FBA" id="Oval 178" o:spid="_x0000_s1026" style="position:absolute;margin-left:256.4pt;margin-top:13.6pt;width:255.1pt;height:255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" filled="f" strokecolor="#548dd4 [1951]" strokeweight="20pt"/>
            </w:pict>
          </mc:Fallback>
        </mc:AlternateContent>
      </w:r>
    </w:p>
    <w:p w:rsidR="008C14F7" w:rsidRDefault="0037265B" w:rsidP="008C14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1351280</wp:posOffset>
                </wp:positionV>
                <wp:extent cx="1943735" cy="709930"/>
                <wp:effectExtent l="10160" t="13335" r="8255" b="10160"/>
                <wp:wrapNone/>
                <wp:docPr id="3184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Pr="00B2082A" w:rsidRDefault="00EC1B2D" w:rsidP="008C14F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84" o:spid="_x0000_s1073" type="#_x0000_t176" style="position:absolute;margin-left:35.45pt;margin-top:106.4pt;width:153.05pt;height:55.9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" fillcolor="#c6d9f1 [671]" strokecolor="#548dd4 [1951]" strokeweight=".25pt">
                <v:fill opacity="57568f"/>
                <v:textbox>
                  <w:txbxContent>
                    <w:p w:rsidR="00EC1B2D" w:rsidRPr="00B2082A" w:rsidRDefault="00EC1B2D" w:rsidP="008C14F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ОТЧЕТНОСТЬ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1710055</wp:posOffset>
                </wp:positionV>
                <wp:extent cx="2887980" cy="2593340"/>
                <wp:effectExtent l="10160" t="10160" r="6985" b="6350"/>
                <wp:wrapNone/>
                <wp:docPr id="3183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5933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Default="00EC1B2D" w:rsidP="008C14F7"/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бюджета;</w:t>
                            </w:r>
                          </w:p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и согласование бюджетной отчетности об и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полнении бюджета;</w:t>
                            </w:r>
                          </w:p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бюджетной о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четности об исполнении бюджета;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83" o:spid="_x0000_s1074" type="#_x0000_t176" style="position:absolute;margin-left:62.45pt;margin-top:134.65pt;width:227.4pt;height:204.2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" fillcolor="#fbd4b4 [1305]" strokecolor="#fabf8f [1945]">
                <v:fill opacity="55769f"/>
                <v:textbox>
                  <w:txbxContent>
                    <w:p w:rsidR="00EC1B2D" w:rsidRDefault="00EC1B2D" w:rsidP="008C14F7"/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бюджетной отчетности об исполнении бюджета;</w:t>
                      </w:r>
                    </w:p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и согласование бюджетной отчетности об исполнении бюджета;</w:t>
                      </w:r>
                    </w:p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бюджетной отчетности об исполнении бюджета;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7293610</wp:posOffset>
                </wp:positionH>
                <wp:positionV relativeFrom="paragraph">
                  <wp:posOffset>1718310</wp:posOffset>
                </wp:positionV>
                <wp:extent cx="1943735" cy="709930"/>
                <wp:effectExtent l="5080" t="8890" r="13335" b="5080"/>
                <wp:wrapNone/>
                <wp:docPr id="318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Pr="00B2082A" w:rsidRDefault="00EC1B2D" w:rsidP="008C14F7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2082A">
                              <w:rPr>
                                <w:b/>
                                <w:sz w:val="32"/>
                                <w:szCs w:val="32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86" o:spid="_x0000_s1075" type="#_x0000_t176" style="position:absolute;margin-left:574.3pt;margin-top:135.3pt;width:153.05pt;height:55.9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" fillcolor="#c6d9f1 [671]" strokecolor="#548dd4 [1951]" strokeweight=".25pt">
                <v:fill opacity="57568f"/>
                <v:textbox>
                  <w:txbxContent>
                    <w:p w:rsidR="00EC1B2D" w:rsidRPr="00B2082A" w:rsidRDefault="00EC1B2D" w:rsidP="008C14F7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B2082A">
                        <w:rPr>
                          <w:b/>
                          <w:sz w:val="32"/>
                          <w:szCs w:val="32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2077085</wp:posOffset>
                </wp:positionV>
                <wp:extent cx="2887980" cy="2004695"/>
                <wp:effectExtent l="7620" t="5715" r="9525" b="8890"/>
                <wp:wrapNone/>
                <wp:docPr id="3181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Default="00EC1B2D" w:rsidP="008C14F7"/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документов для исполнения бюджета;</w:t>
                            </w:r>
                          </w:p>
                          <w:p w:rsidR="00EC1B2D" w:rsidRPr="00911444" w:rsidRDefault="00EC1B2D" w:rsidP="008C14F7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Исполнение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85" o:spid="_x0000_s1076" type="#_x0000_t176" style="position:absolute;margin-left:475.5pt;margin-top:163.55pt;width:227.4pt;height:157.8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" fillcolor="#fbd4b4 [1305]" strokecolor="#fabf8f [1945]">
                <v:fill opacity="55769f"/>
                <v:textbox>
                  <w:txbxContent>
                    <w:p w:rsidR="00EC1B2D" w:rsidRDefault="00EC1B2D" w:rsidP="008C14F7"/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документов для исполнения бюджета;</w:t>
                      </w:r>
                    </w:p>
                    <w:p w:rsidR="00EC1B2D" w:rsidRPr="00911444" w:rsidRDefault="00EC1B2D" w:rsidP="008C14F7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Исполнение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2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F04AFF9" id="AutoShape 3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GCbHwG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>
      <w:pPr>
        <w:jc w:val="center"/>
      </w:pPr>
    </w:p>
    <w:p w:rsidR="008C14F7" w:rsidRDefault="0037265B" w:rsidP="008C14F7">
      <w:pPr>
        <w:jc w:val="center"/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-129540</wp:posOffset>
                </wp:positionV>
                <wp:extent cx="9060180" cy="638175"/>
                <wp:effectExtent l="19050" t="24765" r="36195" b="51435"/>
                <wp:wrapNone/>
                <wp:docPr id="318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018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B40283" w:rsidRDefault="00EC1B2D" w:rsidP="003019B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Бюджетный процесс </w:t>
                            </w:r>
                          </w:p>
                          <w:p w:rsidR="00EC1B2D" w:rsidRPr="009D3F44" w:rsidRDefault="00EC1B2D" w:rsidP="003019B1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217" o:spid="_x0000_s1077" type="#_x0000_t176" style="position:absolute;left:0;text-align:left;margin-left:25.65pt;margin-top:-10.2pt;width:713.4pt;height:50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B40283" w:rsidRDefault="00EC1B2D" w:rsidP="003019B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Бюджетный процесс </w:t>
                      </w:r>
                    </w:p>
                    <w:p w:rsidR="00EC1B2D" w:rsidRPr="009D3F44" w:rsidRDefault="00EC1B2D" w:rsidP="003019B1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16FC" w:rsidRDefault="00E316FC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019B1" w:rsidRDefault="0037265B" w:rsidP="003019B1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60960</wp:posOffset>
                </wp:positionV>
                <wp:extent cx="3850005" cy="857250"/>
                <wp:effectExtent l="19050" t="20955" r="36195" b="45720"/>
                <wp:wrapNone/>
                <wp:docPr id="3179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DA05FE" w:rsidRDefault="00EC1B2D" w:rsidP="0030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ЭТАПЫ</w:t>
                            </w:r>
                          </w:p>
                          <w:p w:rsidR="00EC1B2D" w:rsidRPr="00DA05FE" w:rsidRDefault="00EC1B2D" w:rsidP="0030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</w:pPr>
                            <w:r w:rsidRPr="00DA05FE">
                              <w:rPr>
                                <w:rFonts w:ascii="Times New Roman" w:hAnsi="Times New Roman"/>
                                <w:b/>
                                <w:color w:val="F2F2F2" w:themeColor="background1" w:themeShade="F2"/>
                                <w:sz w:val="34"/>
                                <w:szCs w:val="34"/>
                              </w:rPr>
                              <w:t>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30" o:spid="_x0000_s1078" style="position:absolute;margin-left:21.15pt;margin-top:4.8pt;width:303.15pt;height:67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" fillcolor="#b2a1c7 [1943]" strokecolor="#3f3151 [1607]" strokeweight="3pt">
                <v:fill color2="#5e4878 [2375]" focusposition=".5,.5" focussize="" focus="100%" type="gradientRadial"/>
                <v:shadow on="t" color="#3f3151 [1607]" offset="1pt"/>
                <v:textbox>
                  <w:txbxContent>
                    <w:p w:rsidR="00EC1B2D" w:rsidRPr="00DA05FE" w:rsidRDefault="00EC1B2D" w:rsidP="003019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ЭТАПЫ</w:t>
                      </w:r>
                    </w:p>
                    <w:p w:rsidR="00EC1B2D" w:rsidRPr="00DA05FE" w:rsidRDefault="00EC1B2D" w:rsidP="003019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</w:pPr>
                      <w:r w:rsidRPr="00DA05FE">
                        <w:rPr>
                          <w:rFonts w:ascii="Times New Roman" w:hAnsi="Times New Roman"/>
                          <w:b/>
                          <w:color w:val="F2F2F2" w:themeColor="background1" w:themeShade="F2"/>
                          <w:sz w:val="34"/>
                          <w:szCs w:val="34"/>
                        </w:rPr>
                        <w:t>БЮДЖЕТНОГО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118110</wp:posOffset>
                </wp:positionV>
                <wp:extent cx="5105400" cy="800100"/>
                <wp:effectExtent l="1905" t="1905" r="17145" b="26670"/>
                <wp:wrapNone/>
                <wp:docPr id="3178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1656C4" w:rsidRDefault="00EC1B2D" w:rsidP="003019B1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6C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Участники бюджетного процесса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239" o:spid="_x0000_s1079" style="position:absolute;margin-left:349.8pt;margin-top:9.3pt;width:402pt;height:63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" fillcolor="#548dd4 [1951]" stroked="f" strokeweight="0">
                <v:fill color2="#548dd4 [1951]" focusposition=".5,.5" focussize="" focus="100%" type="gradientRadial"/>
                <v:shadow on="t" color="#974706 [1609]" offset="1pt"/>
                <v:textbox>
                  <w:txbxContent>
                    <w:p w:rsidR="00EC1B2D" w:rsidRPr="001656C4" w:rsidRDefault="00EC1B2D" w:rsidP="003019B1">
                      <w:pPr>
                        <w:spacing w:after="0" w:line="48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6C4">
                        <w:rPr>
                          <w:rFonts w:ascii="Times New Roman" w:hAnsi="Times New Roman"/>
                          <w:b/>
                          <w:color w:val="FFFFFF" w:themeColor="background1"/>
                          <w:sz w:val="48"/>
                          <w:szCs w:val="48"/>
                        </w:rPr>
                        <w:t>Участники бюджетного процесса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1022985</wp:posOffset>
                </wp:positionV>
                <wp:extent cx="3850005" cy="857250"/>
                <wp:effectExtent l="0" t="1905" r="17145" b="26670"/>
                <wp:wrapNone/>
                <wp:docPr id="3177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D7B91"/>
                            </a:gs>
                            <a:gs pos="100000">
                              <a:srgbClr val="F80C44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Default="00EC1B2D" w:rsidP="003019B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Составление </w:t>
                            </w:r>
                          </w:p>
                          <w:p w:rsidR="00EC1B2D" w:rsidRPr="006F5EAD" w:rsidRDefault="00EC1B2D" w:rsidP="003019B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F5EA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проекта бюджета</w:t>
                            </w:r>
                          </w:p>
                          <w:p w:rsidR="00EC1B2D" w:rsidRPr="006F5EAD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31" o:spid="_x0000_s1080" style="position:absolute;margin-left:21.15pt;margin-top:80.55pt;width:303.15pt;height:67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" fillcolor="#fd7b91" stroked="f" strokeweight="0">
                <v:fill color2="#f80c44" focusposition=".5,.5" focussize="" focus="100%" type="gradientRadial"/>
                <v:shadow on="t" color="#3f3151 [1607]" offset="1pt"/>
                <v:textbox>
                  <w:txbxContent>
                    <w:p w:rsidR="00EC1B2D" w:rsidRDefault="00EC1B2D" w:rsidP="003019B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Составление </w:t>
                      </w:r>
                    </w:p>
                    <w:p w:rsidR="00EC1B2D" w:rsidRPr="006F5EAD" w:rsidRDefault="00EC1B2D" w:rsidP="003019B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F5EAD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проекта бюджета</w:t>
                      </w:r>
                    </w:p>
                    <w:p w:rsidR="00EC1B2D" w:rsidRPr="006F5EAD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37265B" w:rsidP="003019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271780</wp:posOffset>
                </wp:positionV>
                <wp:extent cx="352425" cy="333375"/>
                <wp:effectExtent l="1905" t="1905" r="17145" b="26670"/>
                <wp:wrapNone/>
                <wp:docPr id="317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10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DEFB203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235" o:spid="_x0000_s1026" type="#_x0000_t128" style="position:absolute;margin-left:296.55pt;margin-top:21.4pt;width:27.75pt;height:26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" fillcolor="#3a2d4a [1479]" stroked="f" strokeweight="0">
                <v:fill color2="#8064a2 [3207]" focus="100%" type="gradient"/>
                <v:shadow on="t" color="#3f3151 [1607]" offset="1pt"/>
              </v:shape>
            </w:pict>
          </mc:Fallback>
        </mc:AlternateContent>
      </w:r>
    </w:p>
    <w:p w:rsidR="003019B1" w:rsidRPr="006F5EAD" w:rsidRDefault="0037265B" w:rsidP="003019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110490</wp:posOffset>
                </wp:positionV>
                <wp:extent cx="2552700" cy="1019175"/>
                <wp:effectExtent l="1905" t="1270" r="17145" b="27305"/>
                <wp:wrapNone/>
                <wp:docPr id="3175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CC53EE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C53E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Глава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Тбилисского сельского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240" o:spid="_x0000_s1081" style="position:absolute;margin-left:343.05pt;margin-top:8.7pt;width:201pt;height:80.2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EC1B2D" w:rsidRPr="00CC53EE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C53EE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Глава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Тбилисского сельского поселения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19B1" w:rsidRDefault="003019B1" w:rsidP="003019B1"/>
    <w:p w:rsidR="003019B1" w:rsidRDefault="0037265B" w:rsidP="003019B1">
      <w:pPr>
        <w:tabs>
          <w:tab w:val="left" w:pos="78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2083435</wp:posOffset>
                </wp:positionV>
                <wp:extent cx="352425" cy="333375"/>
                <wp:effectExtent l="1905" t="1270" r="17145" b="27305"/>
                <wp:wrapNone/>
                <wp:docPr id="3173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DE5A08"/>
                            </a:gs>
                            <a:gs pos="100000">
                              <a:srgbClr val="DE5A0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95FEF1" id="AutoShape 238" o:spid="_x0000_s1026" type="#_x0000_t128" style="position:absolute;margin-left:296.55pt;margin-top:164.05pt;width:27.75pt;height:26.2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" fillcolor="#de5a08" stroked="f" strokeweight="0">
                <v:fill color2="#672a0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1169035</wp:posOffset>
                </wp:positionV>
                <wp:extent cx="352425" cy="333375"/>
                <wp:effectExtent l="1905" t="1270" r="17145" b="27305"/>
                <wp:wrapNone/>
                <wp:docPr id="3172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493BFB"/>
                            </a:gs>
                            <a:gs pos="100000">
                              <a:srgbClr val="493BF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615E03" id="AutoShape 237" o:spid="_x0000_s1026" type="#_x0000_t128" style="position:absolute;margin-left:296.55pt;margin-top:92.05pt;width:27.75pt;height:26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M3LwMAAIk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" fillcolor="#493bfb" stroked="f" strokeweight="0">
                <v:fill color2="#221b7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264160</wp:posOffset>
                </wp:positionV>
                <wp:extent cx="352425" cy="333375"/>
                <wp:effectExtent l="1905" t="1270" r="17145" b="27305"/>
                <wp:wrapNone/>
                <wp:docPr id="3171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F80C44"/>
                            </a:gs>
                            <a:gs pos="100000">
                              <a:srgbClr val="F80C44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E467D9" id="AutoShape 236" o:spid="_x0000_s1026" type="#_x0000_t128" style="position:absolute;margin-left:296.55pt;margin-top:20.8pt;width:27.75pt;height:26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" fillcolor="#f80c44" stroked="f" strokeweight="0">
                <v:fill color2="#73061f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2142490</wp:posOffset>
                </wp:positionV>
                <wp:extent cx="3850005" cy="981075"/>
                <wp:effectExtent l="0" t="3175" r="17145" b="25400"/>
                <wp:wrapNone/>
                <wp:docPr id="317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1A1FA8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Составление, рассмотрение, утверждение бюджетной отчетн</w:t>
                            </w: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</w:t>
                            </w: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сти и внешняя проверка</w:t>
                            </w:r>
                          </w:p>
                          <w:p w:rsidR="00EC1B2D" w:rsidRPr="001A1FA8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34" o:spid="_x0000_s1082" style="position:absolute;margin-left:21.15pt;margin-top:168.7pt;width:303.15pt;height:77.2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" fillcolor="#92d050" stroked="f" strokeweight="0">
                <v:fill color2="#00b050" focusposition=".5,.5" focussize="" focus="100%" type="gradientRadial"/>
                <v:shadow on="t" color="#3f3151 [1607]" offset="1pt"/>
                <v:textbox>
                  <w:txbxContent>
                    <w:p w:rsidR="00EC1B2D" w:rsidRPr="001A1FA8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Составление, рассмотрение, утверждение бюджетной отчетности и внешняя проверка</w:t>
                      </w:r>
                    </w:p>
                    <w:p w:rsidR="00EC1B2D" w:rsidRPr="001A1FA8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1226185</wp:posOffset>
                </wp:positionV>
                <wp:extent cx="3850005" cy="857250"/>
                <wp:effectExtent l="0" t="1270" r="17145" b="27305"/>
                <wp:wrapNone/>
                <wp:docPr id="3169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BC86D"/>
                            </a:gs>
                            <a:gs pos="100000">
                              <a:srgbClr val="DE5A0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1A1FA8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Контроль и исполнение бю</w:t>
                            </w: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д</w:t>
                            </w: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33" o:spid="_x0000_s1083" style="position:absolute;margin-left:21.15pt;margin-top:96.55pt;width:303.15pt;height:67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" fillcolor="#fbc86d" stroked="f" strokeweight="0">
                <v:fill color2="#de5a08" focusposition=".5,.5" focussize="" focus="100%" type="gradientRadial"/>
                <v:shadow on="t" color="#3f3151 [1607]" offset="1pt"/>
                <v:textbox>
                  <w:txbxContent>
                    <w:p w:rsidR="00EC1B2D" w:rsidRPr="001A1FA8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Контроль и исполнение бюджета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311785</wp:posOffset>
                </wp:positionV>
                <wp:extent cx="3850005" cy="857250"/>
                <wp:effectExtent l="0" t="1270" r="17145" b="27305"/>
                <wp:wrapNone/>
                <wp:docPr id="3168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99FF"/>
                            </a:gs>
                            <a:gs pos="100000">
                              <a:srgbClr val="493BF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FA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Рассмотрение и утверждение бюджета</w:t>
                            </w:r>
                          </w:p>
                          <w:p w:rsidR="00EC1B2D" w:rsidRPr="001A1FA8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32" o:spid="_x0000_s1084" style="position:absolute;margin-left:21.15pt;margin-top:24.55pt;width:303.15pt;height:67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" fillcolor="#99f" stroked="f" strokeweight="0">
                <v:fill color2="#493bfb" focusposition=".5,.5" focussize="" focus="100%" type="gradientRadial"/>
                <v:shadow on="t" color="#3f3151 [1607]" offset="1pt"/>
                <v:textbox>
                  <w:txbxContent>
                    <w:p w:rsidR="00EC1B2D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FA8"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  <w:t>Рассмотрение и утверждение бюджета</w:t>
                      </w:r>
                    </w:p>
                    <w:p w:rsidR="00EC1B2D" w:rsidRPr="001A1FA8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19B1">
        <w:tab/>
      </w:r>
      <w:proofErr w:type="spellStart"/>
      <w:r w:rsidR="003019B1">
        <w:t>ГлаГ</w:t>
      </w:r>
      <w:proofErr w:type="spellEnd"/>
    </w:p>
    <w:p w:rsidR="003019B1" w:rsidRPr="00CC53EE" w:rsidRDefault="003019B1" w:rsidP="003019B1"/>
    <w:p w:rsidR="003019B1" w:rsidRPr="00CC53EE" w:rsidRDefault="0037265B" w:rsidP="003019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159385</wp:posOffset>
                </wp:positionV>
                <wp:extent cx="5238750" cy="1019175"/>
                <wp:effectExtent l="0" t="0" r="19050" b="47625"/>
                <wp:wrapNone/>
                <wp:docPr id="3167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 xml:space="preserve">Главные администраторы (администраторы) </w:t>
                            </w:r>
                          </w:p>
                          <w:p w:rsidR="00EC1B2D" w:rsidRPr="00D91C84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источников финансирования дефицита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242" o:spid="_x0000_s1085" style="position:absolute;margin-left:339.15pt;margin-top:12.55pt;width:412.5pt;height:80.2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EC1B2D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 xml:space="preserve">Главные администраторы (администраторы) </w:t>
                      </w:r>
                    </w:p>
                    <w:p w:rsidR="00EC1B2D" w:rsidRPr="00D91C84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источников финансирования дефицита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1E6724" w:rsidP="003019B1">
      <w:pPr>
        <w:tabs>
          <w:tab w:val="left" w:pos="834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304800</wp:posOffset>
                </wp:positionV>
                <wp:extent cx="5191125" cy="838200"/>
                <wp:effectExtent l="0" t="0" r="28575" b="38100"/>
                <wp:wrapNone/>
                <wp:docPr id="3166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D91C84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(администраторы) д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о</w:t>
                            </w: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243" o:spid="_x0000_s1086" style="position:absolute;margin-left:342.9pt;margin-top:24pt;width:408.75pt;height:66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EC1B2D" w:rsidRPr="00D91C84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(администраторы) доходов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7265B" w:rsidP="003019B1">
      <w:pPr>
        <w:tabs>
          <w:tab w:val="left" w:pos="834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4354829</wp:posOffset>
                </wp:positionH>
                <wp:positionV relativeFrom="paragraph">
                  <wp:posOffset>259080</wp:posOffset>
                </wp:positionV>
                <wp:extent cx="5191125" cy="1080135"/>
                <wp:effectExtent l="0" t="0" r="28575" b="43815"/>
                <wp:wrapNone/>
                <wp:docPr id="3165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12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CC53EE" w:rsidRDefault="00EC1B2D" w:rsidP="003019B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Главные распорядители средств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244" o:spid="_x0000_s1087" style="position:absolute;margin-left:342.9pt;margin-top:20.4pt;width:408.75pt;height:85.0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EC1B2D" w:rsidRPr="00CC53EE" w:rsidRDefault="00EC1B2D" w:rsidP="003019B1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Главные распорядители средств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DA7A2B" w:rsidRPr="00AD2E72" w:rsidRDefault="0057222E" w:rsidP="00AD2E7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F9FCE4" wp14:editId="7CF815E8">
            <wp:extent cx="9934575" cy="6734175"/>
            <wp:effectExtent l="0" t="0" r="9525" b="9525"/>
            <wp:docPr id="9" name="Рисунок 9" descr="&amp;Vcy;&amp;iecy;&amp;dcy;&amp;ocy;&amp;mcy;&amp;scy;&amp;tcy;&amp;vcy;&amp;iecy;&amp;ncy;&amp;ncy;&amp;acy;&amp;yacy; &amp;scy;&amp;tcy;&amp;rcy;&amp;ucy;&amp;kcy;&amp;tcy;&amp;ucy;&amp;rcy;&amp;acy; &amp;rcy;&amp;acy;&amp;scy;&amp;khcy;&amp;ocy;&amp;dcy;&amp;ocy;&amp;vcy; &amp;bcy;&amp;yucy;&amp;dcy;&amp;zhcy;&amp;iecy;&amp;tcy;&amp;acy; &amp;icy; &amp;bcy;&amp;yucy;&amp;dcy;&amp;zhcy;&amp;iecy;&amp;tcy;&amp;ncy;&amp;acy;&amp;yacy; &amp;kcy;&amp;lcy;&amp;acy;&amp;scy;&amp;scy;&amp;icy;&amp;fcy;&amp;icy;&amp;kcy;&amp;acy;&amp;ts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Vcy;&amp;iecy;&amp;dcy;&amp;ocy;&amp;mcy;&amp;scy;&amp;tcy;&amp;vcy;&amp;iecy;&amp;ncy;&amp;ncy;&amp;acy;&amp;yacy; &amp;scy;&amp;tcy;&amp;rcy;&amp;ucy;&amp;kcy;&amp;tcy;&amp;ucy;&amp;rcy;&amp;acy; &amp;rcy;&amp;acy;&amp;scy;&amp;khcy;&amp;ocy;&amp;dcy;&amp;ocy;&amp;vcy; &amp;bcy;&amp;yucy;&amp;dcy;&amp;zhcy;&amp;iecy;&amp;tcy;&amp;acy; &amp;icy; &amp;bcy;&amp;yucy;&amp;dcy;&amp;zhcy;&amp;iecy;&amp;tcy;&amp;ncy;&amp;acy;&amp;yacy; &amp;kcy;&amp;lcy;&amp;acy;&amp;scy;&amp;scy;&amp;icy;&amp;fcy;&amp;icy;&amp;kcy;&amp;acy;&amp;ts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754" cy="67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40"/>
          <w:szCs w:val="40"/>
          <w:lang w:eastAsia="ru-RU"/>
        </w:rPr>
        <w:t xml:space="preserve">             </w:t>
      </w:r>
    </w:p>
    <w:p w:rsidR="007B3A26" w:rsidRDefault="007B3A26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6E52" w:rsidRPr="00F16E52" w:rsidRDefault="0037265B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-170180</wp:posOffset>
                </wp:positionV>
                <wp:extent cx="4411980" cy="962660"/>
                <wp:effectExtent l="2667000" t="0" r="26670" b="27940"/>
                <wp:wrapNone/>
                <wp:docPr id="316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1980" cy="962660"/>
                        </a:xfrm>
                        <a:prstGeom prst="wedgeRoundRectCallout">
                          <a:avLst>
                            <a:gd name="adj1" fmla="val -109426"/>
                            <a:gd name="adj2" fmla="val 19657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DAE6B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Pr="007B3A26" w:rsidRDefault="00EC1B2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Классификация расходов бюджетов </w:t>
                            </w:r>
                            <w:proofErr w:type="gramStart"/>
                            <w:r w:rsidRPr="009327EE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–о</w:t>
                            </w:r>
                            <w:proofErr w:type="gramEnd"/>
                            <w:r w:rsidRPr="009327EE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снова для построения ведомственной структуры расходов</w:t>
                            </w:r>
                            <w:r w:rsidRPr="007B3A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088" type="#_x0000_t62" style="position:absolute;left:0;text-align:left;margin-left:456.9pt;margin-top:-13.4pt;width:347.4pt;height:75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" adj="-12836,15046" fillcolor="red" strokecolor="#c00000">
                <v:fill color2="#dae6b6" rotate="t" focus="100%" type="gradient"/>
                <v:textbox>
                  <w:txbxContent>
                    <w:p w:rsidR="00EC1B2D" w:rsidRPr="007B3A26" w:rsidRDefault="00EC1B2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327EE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Классификация расходов бюджетов –основа для построения ведомственной структуры расходов</w:t>
                      </w:r>
                      <w:r w:rsidRPr="007B3A26">
                        <w:rPr>
                          <w:b/>
                          <w:sz w:val="28"/>
                          <w:szCs w:val="28"/>
                        </w:rPr>
                        <w:t xml:space="preserve"> бюджета</w:t>
                      </w:r>
                    </w:p>
                  </w:txbxContent>
                </v:textbox>
              </v:shape>
            </w:pict>
          </mc:Fallback>
        </mc:AlternateContent>
      </w:r>
      <w:r w:rsidR="00F16E52"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="00F16E52"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DA7A2B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r w:rsidR="0082608D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государственного управления»)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2"/>
        <w:gridCol w:w="591"/>
        <w:gridCol w:w="591"/>
        <w:gridCol w:w="519"/>
        <w:gridCol w:w="520"/>
        <w:gridCol w:w="615"/>
        <w:gridCol w:w="615"/>
        <w:gridCol w:w="645"/>
        <w:gridCol w:w="577"/>
        <w:gridCol w:w="577"/>
        <w:gridCol w:w="577"/>
        <w:gridCol w:w="722"/>
        <w:gridCol w:w="1154"/>
        <w:gridCol w:w="1010"/>
        <w:gridCol w:w="1011"/>
        <w:gridCol w:w="1010"/>
        <w:gridCol w:w="865"/>
        <w:gridCol w:w="1299"/>
        <w:gridCol w:w="1443"/>
        <w:gridCol w:w="1194"/>
      </w:tblGrid>
      <w:tr w:rsidR="00F419E6" w:rsidRPr="009327EE" w:rsidTr="001B69C4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F419E6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F419E6" w:rsidRPr="003B61C4" w:rsidRDefault="00F419E6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F419E6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F419E6" w:rsidRPr="003B61C4" w:rsidRDefault="00F419E6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F419E6" w:rsidRPr="003B61C4" w:rsidRDefault="00F419E6" w:rsidP="00BB7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F419E6" w:rsidRPr="009327EE" w:rsidTr="001B69C4">
        <w:trPr>
          <w:cantSplit/>
          <w:trHeight w:val="1429"/>
          <w:jc w:val="center"/>
        </w:trPr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1B69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="001B69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F419E6" w:rsidRPr="003B61C4" w:rsidRDefault="00F419E6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F419E6" w:rsidRPr="003B61C4" w:rsidRDefault="005062DA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8C6D43" w:rsidRPr="009327EE" w:rsidTr="001B69C4">
        <w:trPr>
          <w:trHeight w:val="245"/>
          <w:jc w:val="center"/>
        </w:trPr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F419E6" w:rsidRPr="003B61C4" w:rsidRDefault="00F419E6" w:rsidP="00F41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F419E6" w:rsidRPr="003B61C4" w:rsidRDefault="00F419E6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A7A2B" w:rsidRDefault="0037265B" w:rsidP="009F31F5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17780</wp:posOffset>
                </wp:positionV>
                <wp:extent cx="1199515" cy="638175"/>
                <wp:effectExtent l="0" t="19050" r="19685" b="28575"/>
                <wp:wrapNone/>
                <wp:docPr id="316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638175"/>
                        </a:xfrm>
                        <a:prstGeom prst="upArrowCallout">
                          <a:avLst>
                            <a:gd name="adj1" fmla="val 51109"/>
                            <a:gd name="adj2" fmla="val 5110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2D" w:rsidRPr="00071C8D" w:rsidRDefault="00EC1B2D" w:rsidP="00071C8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Уникальный код</w:t>
                            </w:r>
                            <w:r>
                              <w:t xml:space="preserve"> </w:t>
                            </w:r>
                            <w:r w:rsidRPr="00071C8D">
                              <w:rPr>
                                <w:b/>
                                <w:color w:val="FF0000"/>
                              </w:rPr>
                              <w:t>ГРБС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30" o:spid="_x0000_s1089" type="#_x0000_t79" style="position:absolute;left:0;text-align:left;margin-left:12.15pt;margin-top:1.4pt;width:94.45pt;height:5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" adj=",4927,,7863">
                <v:textbox>
                  <w:txbxContent>
                    <w:p w:rsidR="00EC1B2D" w:rsidRPr="00071C8D" w:rsidRDefault="00EC1B2D" w:rsidP="00071C8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Уникальный код</w:t>
                      </w:r>
                      <w:r>
                        <w:t xml:space="preserve"> </w:t>
                      </w:r>
                      <w:r w:rsidRPr="00071C8D">
                        <w:rPr>
                          <w:b/>
                          <w:color w:val="FF0000"/>
                        </w:rPr>
                        <w:t>ГРБС</w:t>
                      </w:r>
                    </w:p>
                  </w:txbxContent>
                </v:textbox>
              </v:shape>
            </w:pict>
          </mc:Fallback>
        </mc:AlternateConten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1C8D" w:rsidRDefault="00071C8D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A7A2B" w:rsidRDefault="00D55941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</w:t>
      </w:r>
      <w:r w:rsidR="00071C8D">
        <w:rPr>
          <w:rFonts w:ascii="Times New Roman" w:hAnsi="Times New Roman"/>
          <w:sz w:val="28"/>
          <w:szCs w:val="28"/>
        </w:rPr>
        <w:t>указанный в</w:t>
      </w:r>
      <w:r>
        <w:rPr>
          <w:rFonts w:ascii="Times New Roman" w:hAnsi="Times New Roman"/>
          <w:sz w:val="28"/>
          <w:szCs w:val="28"/>
        </w:rPr>
        <w:t xml:space="preserve"> ведомственной структуре расходов бюджета, имеющи</w:t>
      </w:r>
      <w:r w:rsidR="000672C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право распределять бюджетные ассигнования и лимиты бюджетных обяз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тельств между подведомственными распорядителями и (или) получателями бюджетных средств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427B" w:rsidRPr="001519AD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086805" w:rsidRPr="00AD2E72" w:rsidRDefault="00D55941" w:rsidP="00AD2E7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37265B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62865</wp:posOffset>
                </wp:positionV>
                <wp:extent cx="9851390" cy="1767840"/>
                <wp:effectExtent l="19050" t="19050" r="16510" b="22860"/>
                <wp:wrapNone/>
                <wp:docPr id="316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1390" cy="176784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1B2D" w:rsidRDefault="00EC1B2D" w:rsidP="008F12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C1B2D" w:rsidRPr="008F1203" w:rsidRDefault="00EC1B2D" w:rsidP="008F12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F1203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Государственная (муниципальная) программа – это документ, определяющи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й</w:t>
                            </w:r>
                            <w:r w:rsidRPr="008F1203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EC1B2D" w:rsidRPr="008F1203" w:rsidRDefault="00EC1B2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090" type="#_x0000_t64" style="position:absolute;left:0;text-align:left;margin-left:6.95pt;margin-top:4.95pt;width:775.7pt;height:139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" adj=",10761" fillcolor="#ffc000" strokecolor="red" strokeweight="2.25pt">
                <v:textbox>
                  <w:txbxContent>
                    <w:p w:rsidR="00EC1B2D" w:rsidRDefault="00EC1B2D" w:rsidP="008F12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C1B2D" w:rsidRPr="008F1203" w:rsidRDefault="00EC1B2D" w:rsidP="008F12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8F1203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Государственная (муниципальная) программа – это документ, определяющи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й</w:t>
                      </w:r>
                      <w:r w:rsidRPr="008F1203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:</w:t>
                      </w:r>
                    </w:p>
                    <w:p w:rsidR="00EC1B2D" w:rsidRPr="008F1203" w:rsidRDefault="00EC1B2D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8762F" w:rsidRP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39AB" w:rsidRDefault="005639AB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2E72" w:rsidRDefault="00AD2E72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-368300</wp:posOffset>
                </wp:positionV>
                <wp:extent cx="9469120" cy="899160"/>
                <wp:effectExtent l="20955" t="20320" r="34925" b="52070"/>
                <wp:wrapNone/>
                <wp:docPr id="316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8991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B40283" w:rsidRDefault="00EC1B2D" w:rsidP="000E30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Основные характеристики бюджета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поселения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на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2017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66" o:spid="_x0000_s1091" type="#_x0000_t176" style="position:absolute;left:0;text-align:left;margin-left:29.55pt;margin-top:-29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B40283" w:rsidRDefault="00EC1B2D" w:rsidP="000E30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Основные характеристики бюджета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поселения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на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2017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763AC" w:rsidRDefault="005639AB" w:rsidP="005639AB">
      <w:pPr>
        <w:pStyle w:val="a3"/>
        <w:tabs>
          <w:tab w:val="left" w:pos="2772"/>
        </w:tabs>
        <w:ind w:left="780"/>
        <w:rPr>
          <w:noProof/>
          <w:lang w:eastAsia="ru-RU"/>
        </w:rPr>
      </w:pPr>
      <w:r>
        <w:rPr>
          <w:rFonts w:ascii="Cambria" w:hAnsi="Cambria"/>
          <w:b/>
          <w:bCs/>
          <w:sz w:val="40"/>
          <w:szCs w:val="40"/>
        </w:rPr>
        <w:tab/>
      </w:r>
      <w:r w:rsidR="003726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7719060</wp:posOffset>
                </wp:positionH>
                <wp:positionV relativeFrom="paragraph">
                  <wp:posOffset>581025</wp:posOffset>
                </wp:positionV>
                <wp:extent cx="1791970" cy="487680"/>
                <wp:effectExtent l="1905" t="0" r="0" b="635"/>
                <wp:wrapNone/>
                <wp:docPr id="316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D52CEB" w:rsidRDefault="00EC1B2D" w:rsidP="000E3039">
                            <w:pPr>
                              <w:rPr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(</w:t>
                            </w:r>
                            <w:r w:rsidRPr="00D52CEB">
                              <w:rPr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тыс. рублей</w:t>
                            </w:r>
                            <w:r>
                              <w:rPr>
                                <w:b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7" o:spid="_x0000_s1092" type="#_x0000_t202" style="position:absolute;left:0;text-align:left;margin-left:607.8pt;margin-top:45.7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AGvAIAAMU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" filled="f" stroked="f">
                <v:textbox>
                  <w:txbxContent>
                    <w:p w:rsidR="00EC1B2D" w:rsidRPr="00D52CEB" w:rsidRDefault="00EC1B2D" w:rsidP="000E3039">
                      <w:pPr>
                        <w:rPr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(</w:t>
                      </w:r>
                      <w:r w:rsidRPr="00D52CEB">
                        <w:rPr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тыс. рублей</w:t>
                      </w:r>
                      <w:r>
                        <w:rPr>
                          <w:b/>
                          <w:i/>
                          <w:color w:val="1F497D" w:themeColor="text2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130D89" w:rsidP="000E3039">
      <w:pPr>
        <w:rPr>
          <w:noProof/>
          <w:lang w:eastAsia="ru-RU"/>
        </w:rPr>
      </w:pPr>
    </w:p>
    <w:p w:rsidR="00362072" w:rsidRPr="00C54D03" w:rsidRDefault="00130D89" w:rsidP="00C54D03">
      <w:pPr>
        <w:tabs>
          <w:tab w:val="left" w:pos="13632"/>
        </w:tabs>
        <w:jc w:val="center"/>
      </w:pP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2017 год</w:t>
      </w:r>
      <w:r w:rsidR="000E3039">
        <w:rPr>
          <w:noProof/>
          <w:lang w:eastAsia="ru-RU"/>
        </w:rPr>
        <w:drawing>
          <wp:inline distT="0" distB="0" distL="0" distR="0">
            <wp:extent cx="9113520" cy="4886325"/>
            <wp:effectExtent l="38100" t="0" r="6858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C765C3" w:rsidRDefault="00C54D03" w:rsidP="005639AB">
      <w:pPr>
        <w:spacing w:after="0"/>
        <w:ind w:firstLine="709"/>
        <w:jc w:val="center"/>
        <w:rPr>
          <w:rFonts w:ascii="Times New Roman" w:hAnsi="Times New Roman"/>
          <w:b/>
          <w:color w:val="112F51"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116205</wp:posOffset>
                </wp:positionV>
                <wp:extent cx="9469120" cy="1143000"/>
                <wp:effectExtent l="20955" t="24765" r="34925" b="51435"/>
                <wp:wrapNone/>
                <wp:docPr id="315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1430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Default="00EC1B2D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C765C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0"/>
                                <w:szCs w:val="40"/>
                              </w:rPr>
                              <w:t xml:space="preserve">Объем и структура доходов бюджета Тбилисского сельского поселения </w:t>
                            </w:r>
                          </w:p>
                          <w:p w:rsidR="00EC1B2D" w:rsidRPr="00C765C3" w:rsidRDefault="00EC1B2D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765C3">
                              <w:rPr>
                                <w:rFonts w:ascii="Times New Roman" w:hAnsi="Times New Roman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на 2017 год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69" o:spid="_x0000_s1093" type="#_x0000_t176" style="position:absolute;left:0;text-align:left;margin-left:43.8pt;margin-top:9.15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Default="00EC1B2D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0"/>
                          <w:szCs w:val="40"/>
                        </w:rPr>
                      </w:pPr>
                      <w:r w:rsidRPr="00C765C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40"/>
                          <w:szCs w:val="40"/>
                        </w:rPr>
                        <w:t xml:space="preserve">Объем и структура доходов бюджета Тбилисского сельского поселения </w:t>
                      </w:r>
                    </w:p>
                    <w:p w:rsidR="00EC1B2D" w:rsidRPr="00C765C3" w:rsidRDefault="00EC1B2D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765C3">
                        <w:rPr>
                          <w:rFonts w:ascii="Times New Roman" w:hAnsi="Times New Roman"/>
                          <w:color w:val="FFFFFF" w:themeColor="background1"/>
                          <w:sz w:val="40"/>
                          <w:szCs w:val="40"/>
                        </w:rPr>
                        <w:t xml:space="preserve">на 2017 год </w:t>
                      </w:r>
                    </w:p>
                  </w:txbxContent>
                </v:textbox>
              </v:shape>
            </w:pict>
          </mc:Fallback>
        </mc:AlternateContent>
      </w:r>
    </w:p>
    <w:p w:rsidR="00C54D03" w:rsidRDefault="00C54D03" w:rsidP="005639AB">
      <w:pPr>
        <w:spacing w:after="0"/>
        <w:ind w:firstLine="709"/>
        <w:jc w:val="center"/>
        <w:rPr>
          <w:rFonts w:ascii="Times New Roman" w:hAnsi="Times New Roman"/>
          <w:b/>
          <w:color w:val="112F51"/>
          <w:spacing w:val="2"/>
          <w:sz w:val="32"/>
          <w:szCs w:val="32"/>
        </w:rPr>
      </w:pPr>
    </w:p>
    <w:p w:rsidR="00C54D03" w:rsidRDefault="00C54D03" w:rsidP="005639AB">
      <w:pPr>
        <w:spacing w:after="0"/>
        <w:ind w:firstLine="709"/>
        <w:jc w:val="center"/>
        <w:rPr>
          <w:rFonts w:ascii="Times New Roman" w:hAnsi="Times New Roman"/>
          <w:b/>
          <w:color w:val="112F51"/>
          <w:spacing w:val="2"/>
          <w:sz w:val="32"/>
          <w:szCs w:val="32"/>
        </w:rPr>
      </w:pPr>
    </w:p>
    <w:p w:rsidR="00C54D03" w:rsidRDefault="00C54D03" w:rsidP="005639AB">
      <w:pPr>
        <w:spacing w:after="0"/>
        <w:ind w:firstLine="709"/>
        <w:jc w:val="center"/>
        <w:rPr>
          <w:rFonts w:ascii="Times New Roman" w:hAnsi="Times New Roman"/>
          <w:b/>
          <w:color w:val="112F51"/>
          <w:spacing w:val="2"/>
          <w:sz w:val="32"/>
          <w:szCs w:val="32"/>
        </w:rPr>
      </w:pPr>
    </w:p>
    <w:p w:rsidR="00C54D03" w:rsidRDefault="00C54D03" w:rsidP="005639AB">
      <w:pPr>
        <w:spacing w:after="0"/>
        <w:ind w:firstLine="709"/>
        <w:jc w:val="center"/>
        <w:rPr>
          <w:rFonts w:ascii="Times New Roman" w:hAnsi="Times New Roman"/>
          <w:b/>
          <w:color w:val="112F51"/>
          <w:spacing w:val="2"/>
          <w:sz w:val="32"/>
          <w:szCs w:val="32"/>
        </w:rPr>
      </w:pP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                                                  </w:t>
      </w:r>
      <w:r w:rsidR="00B92A42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</w:p>
    <w:tbl>
      <w:tblPr>
        <w:tblW w:w="4617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ook w:val="04A0" w:firstRow="1" w:lastRow="0" w:firstColumn="1" w:lastColumn="0" w:noHBand="0" w:noVBand="1"/>
      </w:tblPr>
      <w:tblGrid>
        <w:gridCol w:w="9106"/>
        <w:gridCol w:w="1903"/>
        <w:gridCol w:w="1760"/>
        <w:gridCol w:w="2193"/>
      </w:tblGrid>
      <w:tr w:rsidR="0007015F" w:rsidRPr="009327EE" w:rsidTr="00234551">
        <w:trPr>
          <w:trHeight w:val="880"/>
        </w:trPr>
        <w:tc>
          <w:tcPr>
            <w:tcW w:w="3043" w:type="pct"/>
            <w:shd w:val="clear" w:color="auto" w:fill="BADBF9"/>
          </w:tcPr>
          <w:p w:rsidR="0007015F" w:rsidRPr="0054038E" w:rsidRDefault="0007015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36" w:type="pct"/>
            <w:shd w:val="clear" w:color="auto" w:fill="BADBF9"/>
          </w:tcPr>
          <w:p w:rsidR="0007015F" w:rsidRDefault="0007015F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Решение </w:t>
            </w:r>
          </w:p>
          <w:p w:rsidR="0007015F" w:rsidRPr="0054038E" w:rsidRDefault="0007015F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2016 г.</w:t>
            </w:r>
          </w:p>
        </w:tc>
        <w:tc>
          <w:tcPr>
            <w:tcW w:w="588" w:type="pct"/>
            <w:shd w:val="clear" w:color="auto" w:fill="BADBF9"/>
          </w:tcPr>
          <w:p w:rsidR="0007015F" w:rsidRDefault="0007015F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Решение </w:t>
            </w:r>
          </w:p>
          <w:p w:rsidR="0007015F" w:rsidRPr="0054038E" w:rsidRDefault="0007015F" w:rsidP="00602A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2017 г.</w:t>
            </w:r>
          </w:p>
        </w:tc>
        <w:tc>
          <w:tcPr>
            <w:tcW w:w="733" w:type="pct"/>
            <w:shd w:val="clear" w:color="auto" w:fill="BADBF9"/>
          </w:tcPr>
          <w:p w:rsidR="0007015F" w:rsidRPr="0054038E" w:rsidRDefault="0007015F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07015F" w:rsidRPr="0054038E" w:rsidRDefault="0007015F" w:rsidP="00E221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2017 г.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г, %</w:t>
            </w:r>
          </w:p>
        </w:tc>
      </w:tr>
      <w:tr w:rsidR="0007015F" w:rsidRPr="009327EE" w:rsidTr="00234551">
        <w:trPr>
          <w:trHeight w:val="537"/>
        </w:trPr>
        <w:tc>
          <w:tcPr>
            <w:tcW w:w="3043" w:type="pct"/>
            <w:shd w:val="clear" w:color="auto" w:fill="auto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07015F" w:rsidRPr="0054038E" w:rsidRDefault="00234551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105667,0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7015F" w:rsidRPr="00234551" w:rsidRDefault="00234551" w:rsidP="00AD71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345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106702,4</w:t>
            </w:r>
          </w:p>
        </w:tc>
        <w:tc>
          <w:tcPr>
            <w:tcW w:w="733" w:type="pct"/>
            <w:vAlign w:val="center"/>
          </w:tcPr>
          <w:p w:rsidR="0007015F" w:rsidRPr="00234551" w:rsidRDefault="00234551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345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101</w:t>
            </w:r>
          </w:p>
        </w:tc>
      </w:tr>
      <w:tr w:rsidR="0007015F" w:rsidRPr="009327EE" w:rsidTr="00234551">
        <w:trPr>
          <w:trHeight w:val="502"/>
        </w:trPr>
        <w:tc>
          <w:tcPr>
            <w:tcW w:w="3043" w:type="pct"/>
            <w:shd w:val="clear" w:color="auto" w:fill="BADBF9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636" w:type="pct"/>
            <w:shd w:val="clear" w:color="auto" w:fill="BADBF9"/>
            <w:vAlign w:val="center"/>
          </w:tcPr>
          <w:p w:rsidR="0007015F" w:rsidRPr="0054038E" w:rsidRDefault="00234551" w:rsidP="000E62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94745,5</w:t>
            </w:r>
          </w:p>
        </w:tc>
        <w:tc>
          <w:tcPr>
            <w:tcW w:w="588" w:type="pct"/>
            <w:shd w:val="clear" w:color="auto" w:fill="BADBF9"/>
            <w:vAlign w:val="center"/>
          </w:tcPr>
          <w:p w:rsidR="0007015F" w:rsidRPr="00234551" w:rsidRDefault="00234551" w:rsidP="00BA33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345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96932,3</w:t>
            </w:r>
          </w:p>
        </w:tc>
        <w:tc>
          <w:tcPr>
            <w:tcW w:w="733" w:type="pct"/>
            <w:shd w:val="clear" w:color="auto" w:fill="BADBF9"/>
            <w:vAlign w:val="center"/>
          </w:tcPr>
          <w:p w:rsidR="0007015F" w:rsidRPr="00234551" w:rsidRDefault="00234551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3455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102</w:t>
            </w:r>
          </w:p>
        </w:tc>
      </w:tr>
      <w:tr w:rsidR="0007015F" w:rsidRPr="009327EE" w:rsidTr="00234551">
        <w:trPr>
          <w:trHeight w:val="480"/>
        </w:trPr>
        <w:tc>
          <w:tcPr>
            <w:tcW w:w="3043" w:type="pct"/>
            <w:shd w:val="clear" w:color="auto" w:fill="auto"/>
            <w:vAlign w:val="center"/>
          </w:tcPr>
          <w:p w:rsidR="0007015F" w:rsidRPr="0054038E" w:rsidRDefault="0007015F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07015F" w:rsidRPr="0054038E" w:rsidRDefault="0023455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93416,9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7015F" w:rsidRPr="0054038E" w:rsidRDefault="0023455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96605,3</w:t>
            </w:r>
          </w:p>
        </w:tc>
        <w:tc>
          <w:tcPr>
            <w:tcW w:w="733" w:type="pct"/>
            <w:vAlign w:val="center"/>
          </w:tcPr>
          <w:p w:rsidR="0007015F" w:rsidRPr="0054038E" w:rsidRDefault="00234551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</w:tr>
      <w:tr w:rsidR="0007015F" w:rsidRPr="009327EE" w:rsidTr="00234551">
        <w:trPr>
          <w:trHeight w:val="480"/>
        </w:trPr>
        <w:tc>
          <w:tcPr>
            <w:tcW w:w="3043" w:type="pct"/>
            <w:shd w:val="clear" w:color="auto" w:fill="auto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07015F" w:rsidRPr="0054038E" w:rsidRDefault="0023455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30790,0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7015F" w:rsidRPr="0054038E" w:rsidRDefault="0023455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32700,0</w:t>
            </w:r>
          </w:p>
        </w:tc>
        <w:tc>
          <w:tcPr>
            <w:tcW w:w="733" w:type="pct"/>
            <w:vAlign w:val="center"/>
          </w:tcPr>
          <w:p w:rsidR="0007015F" w:rsidRPr="0054038E" w:rsidRDefault="00234551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</w:tr>
      <w:tr w:rsidR="0007015F" w:rsidRPr="009327EE" w:rsidTr="00234551">
        <w:trPr>
          <w:trHeight w:val="480"/>
        </w:trPr>
        <w:tc>
          <w:tcPr>
            <w:tcW w:w="3043" w:type="pct"/>
            <w:shd w:val="clear" w:color="auto" w:fill="auto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07015F" w:rsidRPr="0054038E" w:rsidRDefault="0023455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32364,0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7015F" w:rsidRPr="0054038E" w:rsidRDefault="00234551" w:rsidP="00FB73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41000,0</w:t>
            </w:r>
          </w:p>
        </w:tc>
        <w:tc>
          <w:tcPr>
            <w:tcW w:w="733" w:type="pct"/>
            <w:vAlign w:val="center"/>
          </w:tcPr>
          <w:p w:rsidR="0007015F" w:rsidRPr="0054038E" w:rsidRDefault="00234551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</w:t>
            </w:r>
          </w:p>
        </w:tc>
      </w:tr>
      <w:tr w:rsidR="0007015F" w:rsidRPr="009327EE" w:rsidTr="00234551">
        <w:trPr>
          <w:trHeight w:val="480"/>
        </w:trPr>
        <w:tc>
          <w:tcPr>
            <w:tcW w:w="3043" w:type="pct"/>
            <w:shd w:val="clear" w:color="auto" w:fill="BADBF9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</w:p>
        </w:tc>
        <w:tc>
          <w:tcPr>
            <w:tcW w:w="636" w:type="pct"/>
            <w:shd w:val="clear" w:color="auto" w:fill="BADBF9"/>
            <w:vAlign w:val="center"/>
          </w:tcPr>
          <w:p w:rsidR="0007015F" w:rsidRPr="0054038E" w:rsidRDefault="0023455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1328,6</w:t>
            </w:r>
          </w:p>
        </w:tc>
        <w:tc>
          <w:tcPr>
            <w:tcW w:w="588" w:type="pct"/>
            <w:shd w:val="clear" w:color="auto" w:fill="BADBF9"/>
            <w:vAlign w:val="center"/>
          </w:tcPr>
          <w:p w:rsidR="0007015F" w:rsidRPr="0054038E" w:rsidRDefault="0023455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327,0</w:t>
            </w:r>
          </w:p>
        </w:tc>
        <w:tc>
          <w:tcPr>
            <w:tcW w:w="733" w:type="pct"/>
            <w:shd w:val="clear" w:color="auto" w:fill="BADBF9"/>
            <w:vAlign w:val="center"/>
          </w:tcPr>
          <w:p w:rsidR="0007015F" w:rsidRPr="0054038E" w:rsidRDefault="00234551" w:rsidP="00597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7015F" w:rsidRPr="009327EE" w:rsidTr="00234551">
        <w:trPr>
          <w:trHeight w:val="480"/>
        </w:trPr>
        <w:tc>
          <w:tcPr>
            <w:tcW w:w="3043" w:type="pct"/>
            <w:shd w:val="clear" w:color="auto" w:fill="auto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07015F" w:rsidRPr="0054038E" w:rsidRDefault="00234551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10921,5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7015F" w:rsidRPr="00234551" w:rsidRDefault="00234551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9770,1</w:t>
            </w:r>
          </w:p>
        </w:tc>
        <w:tc>
          <w:tcPr>
            <w:tcW w:w="733" w:type="pct"/>
            <w:vAlign w:val="center"/>
          </w:tcPr>
          <w:p w:rsidR="0007015F" w:rsidRPr="00234551" w:rsidRDefault="00234551" w:rsidP="00597A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7015F" w:rsidRPr="009327EE" w:rsidTr="00234551">
        <w:trPr>
          <w:trHeight w:val="480"/>
        </w:trPr>
        <w:tc>
          <w:tcPr>
            <w:tcW w:w="3043" w:type="pct"/>
            <w:shd w:val="clear" w:color="auto" w:fill="BADBF9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636" w:type="pct"/>
            <w:shd w:val="clear" w:color="auto" w:fill="BADBF9"/>
            <w:vAlign w:val="center"/>
          </w:tcPr>
          <w:p w:rsidR="0007015F" w:rsidRPr="0054038E" w:rsidRDefault="0097137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97,1</w:t>
            </w:r>
          </w:p>
        </w:tc>
        <w:tc>
          <w:tcPr>
            <w:tcW w:w="588" w:type="pct"/>
            <w:shd w:val="clear" w:color="auto" w:fill="BADBF9"/>
            <w:vAlign w:val="center"/>
          </w:tcPr>
          <w:p w:rsidR="0007015F" w:rsidRPr="0054038E" w:rsidRDefault="0097137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95,0</w:t>
            </w:r>
          </w:p>
        </w:tc>
        <w:tc>
          <w:tcPr>
            <w:tcW w:w="733" w:type="pct"/>
            <w:shd w:val="clear" w:color="auto" w:fill="BADBF9"/>
            <w:vAlign w:val="center"/>
          </w:tcPr>
          <w:p w:rsidR="0007015F" w:rsidRPr="0054038E" w:rsidRDefault="00971372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7015F" w:rsidRPr="009327EE" w:rsidTr="00234551">
        <w:trPr>
          <w:trHeight w:val="480"/>
        </w:trPr>
        <w:tc>
          <w:tcPr>
            <w:tcW w:w="3043" w:type="pct"/>
            <w:shd w:val="clear" w:color="auto" w:fill="auto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07015F" w:rsidRPr="0054038E" w:rsidRDefault="0097137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10816,3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7015F" w:rsidRPr="0054038E" w:rsidRDefault="0097137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9667,5</w:t>
            </w:r>
          </w:p>
        </w:tc>
        <w:tc>
          <w:tcPr>
            <w:tcW w:w="733" w:type="pct"/>
            <w:vAlign w:val="center"/>
          </w:tcPr>
          <w:p w:rsidR="0007015F" w:rsidRPr="0054038E" w:rsidRDefault="00971372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7015F" w:rsidRPr="009327EE" w:rsidTr="00234551">
        <w:trPr>
          <w:trHeight w:val="480"/>
        </w:trPr>
        <w:tc>
          <w:tcPr>
            <w:tcW w:w="3043" w:type="pct"/>
            <w:shd w:val="clear" w:color="auto" w:fill="BADBF9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636" w:type="pct"/>
            <w:shd w:val="clear" w:color="auto" w:fill="BADBF9"/>
            <w:vAlign w:val="center"/>
          </w:tcPr>
          <w:p w:rsidR="0007015F" w:rsidRPr="0054038E" w:rsidRDefault="00971372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588" w:type="pct"/>
            <w:shd w:val="clear" w:color="auto" w:fill="BADBF9"/>
            <w:vAlign w:val="center"/>
          </w:tcPr>
          <w:p w:rsidR="0007015F" w:rsidRPr="0054038E" w:rsidRDefault="00971372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733" w:type="pct"/>
            <w:shd w:val="clear" w:color="auto" w:fill="BADBF9"/>
            <w:vAlign w:val="center"/>
          </w:tcPr>
          <w:p w:rsidR="0007015F" w:rsidRPr="0054038E" w:rsidRDefault="00971372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07015F" w:rsidRPr="009327EE" w:rsidTr="00234551">
        <w:trPr>
          <w:trHeight w:val="502"/>
        </w:trPr>
        <w:tc>
          <w:tcPr>
            <w:tcW w:w="3043" w:type="pct"/>
            <w:shd w:val="clear" w:color="auto" w:fill="auto"/>
            <w:vAlign w:val="center"/>
          </w:tcPr>
          <w:p w:rsidR="0007015F" w:rsidRPr="0054038E" w:rsidRDefault="0007015F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07015F" w:rsidRPr="0054038E" w:rsidRDefault="00971372" w:rsidP="009713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07015F" w:rsidRPr="0054038E" w:rsidRDefault="00971372" w:rsidP="006A17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3" w:type="pct"/>
            <w:vAlign w:val="center"/>
          </w:tcPr>
          <w:p w:rsidR="0007015F" w:rsidRPr="0054038E" w:rsidRDefault="00971372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971372" w:rsidRDefault="00971372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lastRenderedPageBreak/>
        <w:t>Сотрудниками администрации Тбилисского сельского поселени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я с привлечением председателей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КТОС проводи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тся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 следующая работа:</w:t>
      </w:r>
    </w:p>
    <w:p w:rsidR="00240958" w:rsidRPr="00971372" w:rsidRDefault="00240958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- по</w:t>
      </w:r>
      <w:r w:rsidR="002B0C96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дворовые обходы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с целью уведомления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налогоп</w:t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лательщиков о </w:t>
      </w:r>
      <w:r w:rsidR="002B0C96">
        <w:rPr>
          <w:rFonts w:ascii="Times New Roman" w:eastAsia="Times New Roman" w:hAnsi="Times New Roman"/>
          <w:sz w:val="36"/>
          <w:szCs w:val="36"/>
          <w:lang w:eastAsia="ru-RU"/>
        </w:rPr>
        <w:t>необходимости погашения з</w:t>
      </w:r>
      <w:r w:rsidR="002B0C96">
        <w:rPr>
          <w:rFonts w:ascii="Times New Roman" w:eastAsia="Times New Roman" w:hAnsi="Times New Roman"/>
          <w:sz w:val="36"/>
          <w:szCs w:val="36"/>
          <w:lang w:eastAsia="ru-RU"/>
        </w:rPr>
        <w:t>а</w:t>
      </w:r>
      <w:r w:rsidR="002B0C96">
        <w:rPr>
          <w:rFonts w:ascii="Times New Roman" w:eastAsia="Times New Roman" w:hAnsi="Times New Roman"/>
          <w:sz w:val="36"/>
          <w:szCs w:val="36"/>
          <w:lang w:eastAsia="ru-RU"/>
        </w:rPr>
        <w:t xml:space="preserve">долженности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по отдельным видам налогов. </w:t>
      </w:r>
    </w:p>
    <w:p w:rsidR="00240958" w:rsidRPr="00971372" w:rsidRDefault="00240958" w:rsidP="002B0C96">
      <w:pPr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- </w:t>
      </w:r>
      <w:r w:rsidR="002B0C96">
        <w:rPr>
          <w:rFonts w:ascii="Times New Roman" w:eastAsia="Times New Roman" w:hAnsi="Times New Roman"/>
          <w:sz w:val="36"/>
          <w:szCs w:val="36"/>
          <w:lang w:eastAsia="ru-RU"/>
        </w:rPr>
        <w:t>С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 xml:space="preserve">отрудничество с Межрайонной ФНС России № 5 по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Краснодарскому краю в Т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>билисском ра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>й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 xml:space="preserve">оне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по вопросу уточнения задолженности за налогоплательщиками;</w:t>
      </w:r>
    </w:p>
    <w:p w:rsidR="00240958" w:rsidRPr="00971372" w:rsidRDefault="00240958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- на сходах граждан проводилась разъяснительная работа о необходимости своевременной уплаты налогов и погашения задолженности, размещались в общественных местах и в средствах массовой и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н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формации объявления, содержащие информацию о сроках уплаты налогов.</w:t>
      </w:r>
    </w:p>
    <w:p w:rsidR="00240958" w:rsidRPr="00971372" w:rsidRDefault="00240958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240958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Проводился мониторинг финансово-хозяйственной деятельности </w:t>
      </w:r>
      <w:proofErr w:type="spellStart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бюджетообразующих</w:t>
      </w:r>
      <w:proofErr w:type="spellEnd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 предпри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я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тий поселения. </w:t>
      </w:r>
    </w:p>
    <w:p w:rsidR="002B0C96" w:rsidRDefault="002B0C96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71372" w:rsidRPr="00971372" w:rsidRDefault="00971372" w:rsidP="00971372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В финансовый отдел поселения ежеквартально 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 xml:space="preserve">предоставляется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информация о состоянии расчетов с бюджетом, льготах, дебиторской, кредиторской задолженности, среднем размере зара</w:t>
      </w:r>
      <w:r w:rsidR="00736001">
        <w:rPr>
          <w:rFonts w:ascii="Times New Roman" w:eastAsia="Times New Roman" w:hAnsi="Times New Roman"/>
          <w:sz w:val="36"/>
          <w:szCs w:val="36"/>
          <w:lang w:eastAsia="ru-RU"/>
        </w:rPr>
        <w:t xml:space="preserve">ботной платы и другие сведения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 xml:space="preserve">от ЗАО «Тбилисский </w:t>
      </w:r>
      <w:proofErr w:type="spellStart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маслосырзавод</w:t>
      </w:r>
      <w:proofErr w:type="spellEnd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», ОАО «Тбилисский семенной завод», ЗА</w:t>
      </w:r>
      <w:r w:rsidR="000020BC">
        <w:rPr>
          <w:rFonts w:ascii="Times New Roman" w:eastAsia="Times New Roman" w:hAnsi="Times New Roman"/>
          <w:sz w:val="36"/>
          <w:szCs w:val="36"/>
          <w:lang w:eastAsia="ru-RU"/>
        </w:rPr>
        <w:t>О «</w:t>
      </w:r>
      <w:proofErr w:type="spellStart"/>
      <w:r w:rsidR="000020BC">
        <w:rPr>
          <w:rFonts w:ascii="Times New Roman" w:eastAsia="Times New Roman" w:hAnsi="Times New Roman"/>
          <w:sz w:val="36"/>
          <w:szCs w:val="36"/>
          <w:lang w:eastAsia="ru-RU"/>
        </w:rPr>
        <w:t>Племзверосовхоз</w:t>
      </w:r>
      <w:proofErr w:type="spellEnd"/>
      <w:r w:rsidR="000020BC">
        <w:rPr>
          <w:rFonts w:ascii="Times New Roman" w:eastAsia="Times New Roman" w:hAnsi="Times New Roman"/>
          <w:sz w:val="36"/>
          <w:szCs w:val="36"/>
          <w:lang w:eastAsia="ru-RU"/>
        </w:rPr>
        <w:t xml:space="preserve"> 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«</w:t>
      </w:r>
      <w:proofErr w:type="spellStart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Северинский</w:t>
      </w:r>
      <w:proofErr w:type="spellEnd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», ОАО «</w:t>
      </w:r>
      <w:proofErr w:type="spellStart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Тбилисскаярайгаз</w:t>
      </w:r>
      <w:proofErr w:type="spellEnd"/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», ООО «Центр Соя», ООО</w:t>
      </w:r>
      <w:r w:rsidR="00240958">
        <w:rPr>
          <w:rFonts w:ascii="Times New Roman" w:eastAsia="Times New Roman" w:hAnsi="Times New Roman"/>
          <w:sz w:val="36"/>
          <w:szCs w:val="36"/>
          <w:lang w:eastAsia="ru-RU"/>
        </w:rPr>
        <w:t xml:space="preserve"> «Кубанские масла</w:t>
      </w:r>
      <w:r w:rsidRPr="00971372">
        <w:rPr>
          <w:rFonts w:ascii="Times New Roman" w:eastAsia="Times New Roman" w:hAnsi="Times New Roman"/>
          <w:sz w:val="36"/>
          <w:szCs w:val="36"/>
          <w:lang w:eastAsia="ru-RU"/>
        </w:rPr>
        <w:t>».</w:t>
      </w:r>
    </w:p>
    <w:p w:rsidR="00C54D03" w:rsidRDefault="00C54D0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36"/>
          <w:szCs w:val="36"/>
        </w:rPr>
      </w:pPr>
    </w:p>
    <w:p w:rsidR="00C54D03" w:rsidRPr="00971372" w:rsidRDefault="00C54D0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36"/>
          <w:szCs w:val="36"/>
        </w:rPr>
      </w:pPr>
    </w:p>
    <w:p w:rsidR="00240958" w:rsidRPr="00240958" w:rsidRDefault="00240958" w:rsidP="00BE5843">
      <w:pPr>
        <w:ind w:firstLine="709"/>
        <w:jc w:val="center"/>
        <w:rPr>
          <w:rFonts w:ascii="Times New Roman" w:eastAsia="Batang" w:hAnsi="Times New Roman"/>
          <w:b/>
          <w:bCs/>
          <w:i/>
          <w:iCs/>
          <w:color w:val="120175"/>
          <w:kern w:val="24"/>
          <w:sz w:val="52"/>
          <w:szCs w:val="52"/>
        </w:rPr>
      </w:pPr>
      <w:r w:rsidRPr="00240958">
        <w:rPr>
          <w:rFonts w:ascii="Times New Roman" w:eastAsia="Batang" w:hAnsi="Times New Roman"/>
          <w:b/>
          <w:bCs/>
          <w:i/>
          <w:iCs/>
          <w:color w:val="120175"/>
          <w:kern w:val="24"/>
          <w:sz w:val="52"/>
          <w:szCs w:val="52"/>
        </w:rPr>
        <w:lastRenderedPageBreak/>
        <w:t>Объемы поступлений доходов бюджета</w:t>
      </w:r>
    </w:p>
    <w:p w:rsidR="00BE5843" w:rsidRPr="00240958" w:rsidRDefault="00240958" w:rsidP="00BE5843">
      <w:pPr>
        <w:ind w:firstLine="709"/>
        <w:jc w:val="center"/>
        <w:rPr>
          <w:rFonts w:ascii="Times New Roman" w:hAnsi="Times New Roman"/>
          <w:b/>
          <w:i/>
          <w:color w:val="0070C0"/>
          <w:spacing w:val="2"/>
          <w:sz w:val="52"/>
          <w:szCs w:val="52"/>
        </w:rPr>
      </w:pPr>
      <w:r w:rsidRPr="00240958">
        <w:rPr>
          <w:rFonts w:ascii="Times New Roman" w:eastAsia="Batang" w:hAnsi="Times New Roman"/>
          <w:b/>
          <w:bCs/>
          <w:i/>
          <w:iCs/>
          <w:color w:val="120175"/>
          <w:kern w:val="24"/>
          <w:sz w:val="52"/>
          <w:szCs w:val="52"/>
        </w:rPr>
        <w:t>поселения в 2017 году</w:t>
      </w:r>
    </w:p>
    <w:p w:rsidR="005639AB" w:rsidRDefault="00240958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 w:rsidRPr="0024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7080C642" wp14:editId="1742D7A7">
                <wp:simplePos x="0" y="0"/>
                <wp:positionH relativeFrom="column">
                  <wp:posOffset>3764280</wp:posOffset>
                </wp:positionH>
                <wp:positionV relativeFrom="paragraph">
                  <wp:posOffset>80645</wp:posOffset>
                </wp:positionV>
                <wp:extent cx="5911850" cy="2438400"/>
                <wp:effectExtent l="0" t="0" r="0" b="0"/>
                <wp:wrapNone/>
                <wp:docPr id="13316" name="Rectang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91185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Default="00EC1B2D" w:rsidP="00240958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onstantia" w:eastAsia="+mn-ea" w:hAnsi="Constantia" w:cs="+mn-cs"/>
                                <w:b/>
                                <w:bCs/>
                                <w:i/>
                                <w:iCs/>
                                <w:color w:val="120175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EC1B2D" w:rsidRPr="00240958" w:rsidRDefault="00EC1B2D" w:rsidP="00240958">
                            <w:pPr>
                              <w:pStyle w:val="a3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000000"/>
                                <w:sz w:val="31"/>
                                <w:szCs w:val="24"/>
                              </w:rPr>
                            </w:pPr>
                          </w:p>
                          <w:p w:rsidR="00EC1B2D" w:rsidRPr="00240958" w:rsidRDefault="00EC1B2D" w:rsidP="00240958">
                            <w:pPr>
                              <w:pStyle w:val="a3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000000"/>
                                <w:sz w:val="31"/>
                                <w:szCs w:val="24"/>
                              </w:rPr>
                            </w:pPr>
                          </w:p>
                          <w:p w:rsidR="00EC1B2D" w:rsidRPr="00240958" w:rsidRDefault="00EC1B2D" w:rsidP="00240958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240958">
                              <w:rPr>
                                <w:rFonts w:ascii="Constantia" w:eastAsia="+mn-ea" w:hAnsi="Constantia" w:cs="+mn-cs"/>
                                <w:b/>
                                <w:bCs/>
                                <w:i/>
                                <w:iCs/>
                                <w:color w:val="120175"/>
                                <w:kern w:val="24"/>
                                <w:sz w:val="36"/>
                                <w:szCs w:val="36"/>
                              </w:rPr>
                              <w:t>Налоговые и неналоговые доходы</w:t>
                            </w:r>
                            <w:r>
                              <w:rPr>
                                <w:rFonts w:ascii="Constantia" w:eastAsia="+mn-ea" w:hAnsi="Constantia" w:cs="+mn-cs"/>
                                <w:b/>
                                <w:bCs/>
                                <w:i/>
                                <w:iCs/>
                                <w:color w:val="120175"/>
                                <w:kern w:val="24"/>
                                <w:sz w:val="48"/>
                                <w:szCs w:val="48"/>
                              </w:rPr>
                              <w:t xml:space="preserve"> 96 932,3 </w:t>
                            </w:r>
                            <w:r w:rsidRPr="00240958">
                              <w:rPr>
                                <w:rFonts w:ascii="Constantia" w:eastAsia="+mn-ea" w:hAnsi="Constantia" w:cs="+mn-cs"/>
                                <w:b/>
                                <w:bCs/>
                                <w:i/>
                                <w:iCs/>
                                <w:color w:val="120175"/>
                                <w:kern w:val="24"/>
                                <w:sz w:val="36"/>
                                <w:szCs w:val="36"/>
                              </w:rPr>
                              <w:t>тыс. рублей.</w:t>
                            </w:r>
                            <w:r w:rsidRPr="00240958">
                              <w:rPr>
                                <w:rFonts w:ascii="Constantia" w:eastAsia="+mn-ea" w:hAnsi="Constantia" w:cs="+mn-cs"/>
                                <w:b/>
                                <w:bCs/>
                                <w:color w:val="120175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C1B2D" w:rsidRPr="00240958" w:rsidRDefault="00EC1B2D" w:rsidP="00240958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240958">
                              <w:rPr>
                                <w:rFonts w:ascii="Constantia" w:eastAsia="+mn-ea" w:hAnsi="Constantia" w:cs="+mn-cs"/>
                                <w:b/>
                                <w:bCs/>
                                <w:i/>
                                <w:iCs/>
                                <w:color w:val="120175"/>
                                <w:kern w:val="24"/>
                                <w:sz w:val="36"/>
                                <w:szCs w:val="36"/>
                              </w:rPr>
                              <w:t xml:space="preserve">Безвозмездные поступления    </w:t>
                            </w:r>
                          </w:p>
                          <w:p w:rsidR="00EC1B2D" w:rsidRDefault="00EC1B2D" w:rsidP="00240958">
                            <w:pPr>
                              <w:pStyle w:val="a3"/>
                              <w:spacing w:after="0" w:line="240" w:lineRule="auto"/>
                              <w:textAlignment w:val="baseline"/>
                              <w:rPr>
                                <w:rFonts w:eastAsia="Times New Roman"/>
                                <w:color w:val="000000"/>
                                <w:sz w:val="31"/>
                              </w:rPr>
                            </w:pPr>
                            <w:r w:rsidRPr="00240958">
                              <w:rPr>
                                <w:rFonts w:ascii="Constantia" w:eastAsia="+mn-ea" w:hAnsi="Constantia" w:cs="+mn-cs"/>
                                <w:b/>
                                <w:bCs/>
                                <w:i/>
                                <w:iCs/>
                                <w:color w:val="120175"/>
                                <w:kern w:val="24"/>
                                <w:sz w:val="36"/>
                                <w:szCs w:val="36"/>
                              </w:rPr>
                              <w:t>9 770,1 тыс. рублей</w:t>
                            </w:r>
                            <w:r>
                              <w:rPr>
                                <w:rFonts w:ascii="Constantia" w:eastAsia="+mn-ea" w:hAnsi="Constantia" w:cs="+mn-cs"/>
                                <w:b/>
                                <w:bCs/>
                                <w:i/>
                                <w:iCs/>
                                <w:color w:val="120175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80C642" id="Rectangle 5" o:spid="_x0000_s1094" style="position:absolute;left:0;text-align:left;margin-left:296.4pt;margin-top:6.35pt;width:465.5pt;height:192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" filled="f" stroked="f">
                <v:path arrowok="t"/>
                <o:lock v:ext="edit" grouping="t"/>
                <v:textbox>
                  <w:txbxContent>
                    <w:p w:rsidR="00EC1B2D" w:rsidRDefault="00EC1B2D" w:rsidP="00240958">
                      <w:pPr>
                        <w:spacing w:after="0" w:line="240" w:lineRule="auto"/>
                        <w:textAlignment w:val="baseline"/>
                        <w:rPr>
                          <w:rFonts w:ascii="Constantia" w:eastAsia="+mn-ea" w:hAnsi="Constantia" w:cs="+mn-cs"/>
                          <w:b/>
                          <w:bCs/>
                          <w:i/>
                          <w:iCs/>
                          <w:color w:val="120175"/>
                          <w:kern w:val="24"/>
                          <w:sz w:val="48"/>
                          <w:szCs w:val="48"/>
                        </w:rPr>
                      </w:pPr>
                    </w:p>
                    <w:p w:rsidR="00EC1B2D" w:rsidRPr="00240958" w:rsidRDefault="00EC1B2D" w:rsidP="00240958">
                      <w:pPr>
                        <w:pStyle w:val="a3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000000"/>
                          <w:sz w:val="31"/>
                          <w:szCs w:val="24"/>
                        </w:rPr>
                      </w:pPr>
                    </w:p>
                    <w:p w:rsidR="00EC1B2D" w:rsidRPr="00240958" w:rsidRDefault="00EC1B2D" w:rsidP="00240958">
                      <w:pPr>
                        <w:pStyle w:val="a3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000000"/>
                          <w:sz w:val="31"/>
                          <w:szCs w:val="24"/>
                        </w:rPr>
                      </w:pPr>
                    </w:p>
                    <w:p w:rsidR="00EC1B2D" w:rsidRPr="00240958" w:rsidRDefault="00EC1B2D" w:rsidP="00240958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000000"/>
                          <w:sz w:val="36"/>
                          <w:szCs w:val="36"/>
                        </w:rPr>
                      </w:pPr>
                      <w:r w:rsidRPr="00240958">
                        <w:rPr>
                          <w:rFonts w:ascii="Constantia" w:eastAsia="+mn-ea" w:hAnsi="Constantia" w:cs="+mn-cs"/>
                          <w:b/>
                          <w:bCs/>
                          <w:i/>
                          <w:iCs/>
                          <w:color w:val="120175"/>
                          <w:kern w:val="24"/>
                          <w:sz w:val="36"/>
                          <w:szCs w:val="36"/>
                        </w:rPr>
                        <w:t>Налоговые и неналоговые доходы</w:t>
                      </w:r>
                      <w:r>
                        <w:rPr>
                          <w:rFonts w:ascii="Constantia" w:eastAsia="+mn-ea" w:hAnsi="Constantia" w:cs="+mn-cs"/>
                          <w:b/>
                          <w:bCs/>
                          <w:i/>
                          <w:iCs/>
                          <w:color w:val="120175"/>
                          <w:kern w:val="24"/>
                          <w:sz w:val="48"/>
                          <w:szCs w:val="48"/>
                        </w:rPr>
                        <w:t xml:space="preserve"> 96 932,3 </w:t>
                      </w:r>
                      <w:r w:rsidRPr="00240958">
                        <w:rPr>
                          <w:rFonts w:ascii="Constantia" w:eastAsia="+mn-ea" w:hAnsi="Constantia" w:cs="+mn-cs"/>
                          <w:b/>
                          <w:bCs/>
                          <w:i/>
                          <w:iCs/>
                          <w:color w:val="120175"/>
                          <w:kern w:val="24"/>
                          <w:sz w:val="36"/>
                          <w:szCs w:val="36"/>
                        </w:rPr>
                        <w:t>тыс. рублей.</w:t>
                      </w:r>
                      <w:r w:rsidRPr="00240958">
                        <w:rPr>
                          <w:rFonts w:ascii="Constantia" w:eastAsia="+mn-ea" w:hAnsi="Constantia" w:cs="+mn-cs"/>
                          <w:b/>
                          <w:bCs/>
                          <w:color w:val="120175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C1B2D" w:rsidRPr="00240958" w:rsidRDefault="00EC1B2D" w:rsidP="00240958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000000"/>
                          <w:sz w:val="36"/>
                          <w:szCs w:val="36"/>
                        </w:rPr>
                      </w:pPr>
                      <w:r w:rsidRPr="00240958">
                        <w:rPr>
                          <w:rFonts w:ascii="Constantia" w:eastAsia="+mn-ea" w:hAnsi="Constantia" w:cs="+mn-cs"/>
                          <w:b/>
                          <w:bCs/>
                          <w:i/>
                          <w:iCs/>
                          <w:color w:val="120175"/>
                          <w:kern w:val="24"/>
                          <w:sz w:val="36"/>
                          <w:szCs w:val="36"/>
                        </w:rPr>
                        <w:t xml:space="preserve">Безвозмездные поступления    </w:t>
                      </w:r>
                    </w:p>
                    <w:p w:rsidR="00EC1B2D" w:rsidRDefault="00EC1B2D" w:rsidP="00240958">
                      <w:pPr>
                        <w:pStyle w:val="a3"/>
                        <w:spacing w:after="0" w:line="240" w:lineRule="auto"/>
                        <w:textAlignment w:val="baseline"/>
                        <w:rPr>
                          <w:rFonts w:eastAsia="Times New Roman"/>
                          <w:color w:val="000000"/>
                          <w:sz w:val="31"/>
                        </w:rPr>
                      </w:pPr>
                      <w:r w:rsidRPr="00240958">
                        <w:rPr>
                          <w:rFonts w:ascii="Constantia" w:eastAsia="+mn-ea" w:hAnsi="Constantia" w:cs="+mn-cs"/>
                          <w:b/>
                          <w:bCs/>
                          <w:i/>
                          <w:iCs/>
                          <w:color w:val="120175"/>
                          <w:kern w:val="24"/>
                          <w:sz w:val="36"/>
                          <w:szCs w:val="36"/>
                        </w:rPr>
                        <w:t>9 770,1 тыс. рублей</w:t>
                      </w:r>
                      <w:r>
                        <w:rPr>
                          <w:rFonts w:ascii="Constantia" w:eastAsia="+mn-ea" w:hAnsi="Constantia" w:cs="+mn-cs"/>
                          <w:b/>
                          <w:bCs/>
                          <w:i/>
                          <w:iCs/>
                          <w:color w:val="120175"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40958">
        <w:rPr>
          <w:noProof/>
          <w:lang w:eastAsia="ru-RU"/>
        </w:rPr>
        <w:drawing>
          <wp:anchor distT="0" distB="0" distL="114300" distR="114300" simplePos="0" relativeHeight="251991552" behindDoc="0" locked="0" layoutInCell="1" allowOverlap="1" wp14:anchorId="5FBFF427" wp14:editId="62066118">
            <wp:simplePos x="0" y="0"/>
            <wp:positionH relativeFrom="column">
              <wp:posOffset>-93345</wp:posOffset>
            </wp:positionH>
            <wp:positionV relativeFrom="paragraph">
              <wp:posOffset>256540</wp:posOffset>
            </wp:positionV>
            <wp:extent cx="4076700" cy="4010025"/>
            <wp:effectExtent l="0" t="0" r="0" b="0"/>
            <wp:wrapNone/>
            <wp:docPr id="3248" name="Рисунок 324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Grp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902757" w:rsidRDefault="00902757" w:rsidP="0010405F">
      <w:pPr>
        <w:rPr>
          <w:rFonts w:ascii="Times New Roman" w:hAnsi="Times New Roman"/>
          <w:spacing w:val="2"/>
          <w:sz w:val="28"/>
          <w:szCs w:val="28"/>
        </w:rPr>
      </w:pPr>
    </w:p>
    <w:p w:rsidR="008E6C8F" w:rsidRDefault="008E6C8F" w:rsidP="008E6C8F">
      <w:pPr>
        <w:ind w:left="360"/>
      </w:pP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DB619A" w:rsidRDefault="00DB619A" w:rsidP="0018743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40958" w:rsidRDefault="00240958" w:rsidP="0018743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40958" w:rsidRDefault="00240958" w:rsidP="00187438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Default="00A1625E" w:rsidP="007360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1D3E" w:rsidRDefault="00BF1D3E" w:rsidP="00BF1D3E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691E48" w:rsidRDefault="00011B11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>
        <w:lastRenderedPageBreak/>
        <w:t xml:space="preserve">    </w:t>
      </w:r>
      <w:r w:rsidR="00736001" w:rsidRPr="008B2C7B">
        <w:rPr>
          <w:rFonts w:ascii="Times New Roman" w:hAnsi="Times New Roman"/>
          <w:spacing w:val="2"/>
          <w:sz w:val="28"/>
          <w:szCs w:val="28"/>
        </w:rPr>
        <w:object w:dxaOrig="4266" w:dyaOrig="3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pt;height:512.25pt" o:ole="">
            <v:imagedata r:id="rId35" o:title=""/>
          </v:shape>
          <o:OLEObject Type="Embed" ProgID="PowerPoint.Slide.12" ShapeID="_x0000_i1025" DrawAspect="Content" ObjectID="_1560056558" r:id="rId36"/>
        </w:object>
      </w:r>
    </w:p>
    <w:p w:rsidR="00324750" w:rsidRDefault="00324750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="00C54D03"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26" type="#_x0000_t75" style="width:380.25pt;height:430.5pt" o:ole="">
            <v:imagedata r:id="rId37" o:title=""/>
          </v:shape>
          <o:OLEObject Type="Embed" ProgID="PowerPoint.Slide.12" ShapeID="_x0000_i1026" DrawAspect="Content" ObjectID="_1560056559" r:id="rId38"/>
        </w:object>
      </w:r>
      <w:r w:rsidR="00C54D03" w:rsidRPr="00B96975">
        <w:rPr>
          <w:rFonts w:ascii="Times New Roman" w:hAnsi="Times New Roman"/>
          <w:spacing w:val="2"/>
          <w:sz w:val="28"/>
          <w:szCs w:val="28"/>
        </w:rPr>
        <w:object w:dxaOrig="7137" w:dyaOrig="5366">
          <v:shape id="_x0000_i1027" type="#_x0000_t75" style="width:375.75pt;height:376.5pt" o:ole="">
            <v:imagedata r:id="rId39" o:title=""/>
          </v:shape>
          <o:OLEObject Type="Embed" ProgID="PowerPoint.Slide.12" ShapeID="_x0000_i1027" DrawAspect="Content" ObjectID="_1560056560" r:id="rId40"/>
        </w:objec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CC061E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5961" w:dyaOrig="4483">
          <v:shape id="_x0000_i1028" type="#_x0000_t75" style="width:606.75pt;height:426pt" o:ole="">
            <v:imagedata r:id="rId41" o:title=""/>
          </v:shape>
          <o:OLEObject Type="Embed" ProgID="PowerPoint.Slide.12" ShapeID="_x0000_i1028" DrawAspect="Content" ObjectID="_1560056561" r:id="rId42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CC061E" w:rsidRDefault="00CC061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CC061E" w:rsidRDefault="00CC061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CC061E" w:rsidRDefault="00CC061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BF5D38" w:rsidRDefault="009A2AF2" w:rsidP="00C54D03">
      <w:pPr>
        <w:pStyle w:val="a3"/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 </w:t>
      </w:r>
      <w:r w:rsidR="0037265B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-387350</wp:posOffset>
                </wp:positionV>
                <wp:extent cx="9243060" cy="1036320"/>
                <wp:effectExtent l="24765" t="22860" r="38100" b="45720"/>
                <wp:wrapNone/>
                <wp:docPr id="315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4306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263D47" w:rsidRDefault="00EC1B2D" w:rsidP="004303A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Структура расходов бюджета по разделам </w:t>
                            </w:r>
                          </w:p>
                          <w:p w:rsidR="00EC1B2D" w:rsidRPr="00263D47" w:rsidRDefault="00EC1B2D" w:rsidP="00263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и подразделам функциональной классификации 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на 2017 год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72" o:spid="_x0000_s1095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263D47" w:rsidRDefault="00EC1B2D" w:rsidP="004303A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Структура расходов бюджета по разделам </w:t>
                      </w:r>
                    </w:p>
                    <w:p w:rsidR="00EC1B2D" w:rsidRPr="00263D47" w:rsidRDefault="00EC1B2D" w:rsidP="00263D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и подразделам функциональной классификации 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на 2017 год </w:t>
                      </w:r>
                    </w:p>
                  </w:txbxContent>
                </v:textbox>
              </v:shape>
            </w:pict>
          </mc:Fallback>
        </mc:AlternateConten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4201A2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76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587"/>
        <w:gridCol w:w="8517"/>
        <w:gridCol w:w="3449"/>
      </w:tblGrid>
      <w:tr w:rsidR="009A2AF2" w:rsidRPr="009327EE" w:rsidTr="009A2AF2">
        <w:tc>
          <w:tcPr>
            <w:tcW w:w="328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9A2AF2" w:rsidRPr="00263D47" w:rsidRDefault="009A2AF2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547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9A2AF2" w:rsidRPr="00FC7072" w:rsidRDefault="009A2AF2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936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9A2AF2" w:rsidRPr="00FC7072" w:rsidRDefault="009A2AF2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1189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9A2AF2" w:rsidRPr="00FC7072" w:rsidRDefault="009A2AF2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9A2AF2" w:rsidRPr="00FC7072" w:rsidRDefault="009A2AF2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2017 г.</w:t>
            </w:r>
          </w:p>
        </w:tc>
      </w:tr>
      <w:tr w:rsidR="009A2AF2" w:rsidRPr="009327EE" w:rsidTr="009A2AF2">
        <w:tc>
          <w:tcPr>
            <w:tcW w:w="32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3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89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9A2AF2" w:rsidRPr="00C6158B" w:rsidRDefault="002C5C6C" w:rsidP="00654E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109 573,8</w:t>
            </w:r>
          </w:p>
        </w:tc>
      </w:tr>
      <w:tr w:rsidR="009A2AF2" w:rsidRPr="009327EE" w:rsidTr="009A2AF2">
        <w:tc>
          <w:tcPr>
            <w:tcW w:w="5000" w:type="pct"/>
            <w:gridSpan w:val="4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9A2AF2" w:rsidRPr="00B20870" w:rsidRDefault="009A2AF2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A2AF2" w:rsidRPr="009327EE" w:rsidTr="009A2AF2">
        <w:tc>
          <w:tcPr>
            <w:tcW w:w="328" w:type="pct"/>
            <w:shd w:val="clear" w:color="auto" w:fill="112F51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547" w:type="pct"/>
            <w:shd w:val="clear" w:color="auto" w:fill="112F51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936" w:type="pct"/>
            <w:shd w:val="clear" w:color="auto" w:fill="112F51"/>
          </w:tcPr>
          <w:p w:rsidR="009A2AF2" w:rsidRPr="003C37D8" w:rsidRDefault="009A2AF2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9A2AF2" w:rsidRPr="003C37D8" w:rsidRDefault="009A2AF2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1189" w:type="pct"/>
            <w:shd w:val="clear" w:color="auto" w:fill="112F51"/>
          </w:tcPr>
          <w:p w:rsidR="009A2AF2" w:rsidRPr="00863F79" w:rsidRDefault="001E672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24884,2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го образования</w:t>
            </w:r>
          </w:p>
        </w:tc>
        <w:tc>
          <w:tcPr>
            <w:tcW w:w="1189" w:type="pct"/>
            <w:shd w:val="clear" w:color="auto" w:fill="auto"/>
          </w:tcPr>
          <w:p w:rsidR="009A2AF2" w:rsidRPr="00863F79" w:rsidRDefault="001E67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1247,3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ственной власти и представительных органов муниципальных образований</w:t>
            </w:r>
          </w:p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pct"/>
            <w:shd w:val="clear" w:color="auto" w:fill="auto"/>
          </w:tcPr>
          <w:p w:rsidR="009A2AF2" w:rsidRPr="00863F79" w:rsidRDefault="001E67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120,0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 xml:space="preserve">Функционирование </w:t>
            </w:r>
            <w:r w:rsidR="00AD2E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Правительства РФ, высших исполнительных органов гос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у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дарственной власти субъектов РФ, местных  администраций</w:t>
            </w:r>
          </w:p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9" w:type="pct"/>
            <w:shd w:val="clear" w:color="auto" w:fill="auto"/>
          </w:tcPr>
          <w:p w:rsidR="009A2AF2" w:rsidRPr="00863F79" w:rsidRDefault="001E67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11828,9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 - бюджетного) надзора</w:t>
            </w:r>
          </w:p>
        </w:tc>
        <w:tc>
          <w:tcPr>
            <w:tcW w:w="1189" w:type="pct"/>
            <w:shd w:val="clear" w:color="auto" w:fill="auto"/>
          </w:tcPr>
          <w:p w:rsidR="009A2AF2" w:rsidRPr="00863F79" w:rsidRDefault="001E67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368,0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189" w:type="pct"/>
            <w:shd w:val="clear" w:color="auto" w:fill="auto"/>
          </w:tcPr>
          <w:p w:rsidR="009A2AF2" w:rsidRPr="00863F79" w:rsidRDefault="001E67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96,0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89" w:type="pct"/>
            <w:shd w:val="clear" w:color="auto" w:fill="auto"/>
          </w:tcPr>
          <w:p w:rsidR="009A2AF2" w:rsidRPr="00863F79" w:rsidRDefault="001E67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11224,0</w:t>
            </w:r>
          </w:p>
        </w:tc>
      </w:tr>
      <w:tr w:rsidR="001E6724" w:rsidRPr="009327EE" w:rsidTr="00BB2629">
        <w:tc>
          <w:tcPr>
            <w:tcW w:w="328" w:type="pct"/>
            <w:shd w:val="clear" w:color="auto" w:fill="112F51"/>
            <w:noWrap/>
          </w:tcPr>
          <w:p w:rsidR="001E6724" w:rsidRPr="006E4F04" w:rsidRDefault="001E6724" w:rsidP="001E67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547" w:type="pct"/>
            <w:shd w:val="clear" w:color="auto" w:fill="112F51"/>
          </w:tcPr>
          <w:p w:rsidR="001E6724" w:rsidRPr="004303A6" w:rsidRDefault="001E6724" w:rsidP="001E67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6" w:type="pct"/>
            <w:shd w:val="clear" w:color="auto" w:fill="112F51"/>
          </w:tcPr>
          <w:p w:rsidR="001E6724" w:rsidRDefault="001E6724" w:rsidP="001E67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безопасность и правоохранительная </w:t>
            </w:r>
          </w:p>
          <w:p w:rsidR="001E6724" w:rsidRPr="003C37D8" w:rsidRDefault="001E6724" w:rsidP="001E67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1189" w:type="pct"/>
            <w:shd w:val="clear" w:color="auto" w:fill="112F51"/>
          </w:tcPr>
          <w:p w:rsidR="001E6724" w:rsidRPr="00700AF7" w:rsidRDefault="002C5C6C" w:rsidP="001E672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300,0</w:t>
            </w:r>
          </w:p>
        </w:tc>
      </w:tr>
      <w:tr w:rsidR="001E6724" w:rsidRPr="009327EE" w:rsidTr="009A2AF2">
        <w:tc>
          <w:tcPr>
            <w:tcW w:w="328" w:type="pct"/>
            <w:shd w:val="clear" w:color="auto" w:fill="auto"/>
            <w:noWrap/>
          </w:tcPr>
          <w:p w:rsidR="001E6724" w:rsidRPr="006E4F04" w:rsidRDefault="001E6724" w:rsidP="001E67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1E6724" w:rsidRPr="004303A6" w:rsidRDefault="002C5C6C" w:rsidP="001E67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36" w:type="pct"/>
            <w:shd w:val="clear" w:color="auto" w:fill="auto"/>
          </w:tcPr>
          <w:p w:rsidR="001E6724" w:rsidRPr="004303A6" w:rsidRDefault="002C5C6C" w:rsidP="001E6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189" w:type="pct"/>
            <w:shd w:val="clear" w:color="auto" w:fill="auto"/>
          </w:tcPr>
          <w:p w:rsidR="001E6724" w:rsidRPr="00847D60" w:rsidRDefault="002C5C6C" w:rsidP="001E672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300,0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112F51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547" w:type="pct"/>
            <w:shd w:val="clear" w:color="auto" w:fill="112F51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6" w:type="pct"/>
            <w:shd w:val="clear" w:color="auto" w:fill="112F51"/>
          </w:tcPr>
          <w:p w:rsidR="009A2AF2" w:rsidRPr="003C37D8" w:rsidRDefault="009A2AF2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1189" w:type="pct"/>
            <w:shd w:val="clear" w:color="auto" w:fill="112F51"/>
          </w:tcPr>
          <w:p w:rsidR="009A2AF2" w:rsidRPr="00700AF7" w:rsidRDefault="002C5C6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11446,7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1189" w:type="pct"/>
            <w:shd w:val="clear" w:color="auto" w:fill="auto"/>
          </w:tcPr>
          <w:p w:rsidR="009A2AF2" w:rsidRPr="00847D60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10740,7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189" w:type="pct"/>
            <w:shd w:val="clear" w:color="auto" w:fill="auto"/>
          </w:tcPr>
          <w:p w:rsidR="009A2AF2" w:rsidRPr="00847D60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706,0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112F51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547" w:type="pct"/>
            <w:shd w:val="clear" w:color="auto" w:fill="112F51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6" w:type="pct"/>
            <w:shd w:val="clear" w:color="auto" w:fill="112F51"/>
          </w:tcPr>
          <w:p w:rsidR="009A2AF2" w:rsidRPr="003C37D8" w:rsidRDefault="009A2AF2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89" w:type="pct"/>
            <w:shd w:val="clear" w:color="auto" w:fill="112F51"/>
          </w:tcPr>
          <w:p w:rsidR="009A2AF2" w:rsidRPr="00D3519E" w:rsidRDefault="002C5C6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42870,9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189" w:type="pct"/>
            <w:shd w:val="clear" w:color="auto" w:fill="auto"/>
          </w:tcPr>
          <w:p w:rsidR="009A2AF2" w:rsidRPr="00DE6599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18678,8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189" w:type="pct"/>
            <w:shd w:val="clear" w:color="auto" w:fill="auto"/>
          </w:tcPr>
          <w:p w:rsidR="009A2AF2" w:rsidRPr="00DE6599" w:rsidRDefault="002C5C6C" w:rsidP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5582,2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189" w:type="pct"/>
            <w:shd w:val="clear" w:color="auto" w:fill="auto"/>
          </w:tcPr>
          <w:p w:rsidR="009A2AF2" w:rsidRPr="00DE6599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18609,9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112F51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547" w:type="pct"/>
            <w:shd w:val="clear" w:color="auto" w:fill="112F51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936" w:type="pct"/>
            <w:shd w:val="clear" w:color="auto" w:fill="112F51"/>
          </w:tcPr>
          <w:p w:rsidR="009A2AF2" w:rsidRPr="006E4F04" w:rsidRDefault="009A2AF2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89" w:type="pct"/>
            <w:shd w:val="clear" w:color="auto" w:fill="112F51"/>
          </w:tcPr>
          <w:p w:rsidR="009A2AF2" w:rsidRPr="000C010E" w:rsidRDefault="002C5C6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26432,0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189" w:type="pct"/>
            <w:shd w:val="clear" w:color="auto" w:fill="auto"/>
          </w:tcPr>
          <w:p w:rsidR="009A2AF2" w:rsidRPr="008C03A1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23516,9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436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Кинематография</w:t>
            </w:r>
          </w:p>
        </w:tc>
        <w:tc>
          <w:tcPr>
            <w:tcW w:w="1189" w:type="pct"/>
            <w:shd w:val="clear" w:color="auto" w:fill="auto"/>
          </w:tcPr>
          <w:p w:rsidR="009A2AF2" w:rsidRPr="008C03A1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2915,1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112F51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547" w:type="pct"/>
            <w:shd w:val="clear" w:color="auto" w:fill="112F51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936" w:type="pct"/>
            <w:shd w:val="clear" w:color="auto" w:fill="112F51"/>
          </w:tcPr>
          <w:p w:rsidR="009A2AF2" w:rsidRPr="006E4F04" w:rsidRDefault="009A2AF2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1189" w:type="pct"/>
            <w:shd w:val="clear" w:color="auto" w:fill="112F51"/>
          </w:tcPr>
          <w:p w:rsidR="009A2AF2" w:rsidRPr="00FF486F" w:rsidRDefault="002C5C6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70,0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189" w:type="pct"/>
            <w:shd w:val="clear" w:color="auto" w:fill="auto"/>
          </w:tcPr>
          <w:p w:rsidR="009A2AF2" w:rsidRPr="00FF486F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189" w:type="pct"/>
            <w:shd w:val="clear" w:color="auto" w:fill="auto"/>
          </w:tcPr>
          <w:p w:rsidR="009A2AF2" w:rsidRPr="00FF486F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112F51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547" w:type="pct"/>
            <w:shd w:val="clear" w:color="auto" w:fill="112F51"/>
          </w:tcPr>
          <w:p w:rsidR="009A2AF2" w:rsidRPr="004303A6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6" w:type="pct"/>
            <w:shd w:val="clear" w:color="auto" w:fill="112F51"/>
          </w:tcPr>
          <w:p w:rsidR="009A2AF2" w:rsidRPr="006E4F04" w:rsidRDefault="009A2AF2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89" w:type="pct"/>
            <w:shd w:val="clear" w:color="auto" w:fill="112F51"/>
          </w:tcPr>
          <w:p w:rsidR="009A2AF2" w:rsidRPr="002266B2" w:rsidRDefault="002C5C6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770,0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4303A6" w:rsidRDefault="009A2AF2" w:rsidP="00436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189" w:type="pct"/>
            <w:shd w:val="clear" w:color="auto" w:fill="auto"/>
          </w:tcPr>
          <w:p w:rsidR="009A2AF2" w:rsidRPr="002266B2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770,0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122B4A"/>
            <w:noWrap/>
          </w:tcPr>
          <w:p w:rsidR="009A2AF2" w:rsidRPr="006E4F04" w:rsidRDefault="009A2AF2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547" w:type="pct"/>
            <w:shd w:val="clear" w:color="auto" w:fill="122B4A"/>
          </w:tcPr>
          <w:p w:rsidR="009A2AF2" w:rsidRPr="004303A6" w:rsidRDefault="009A2AF2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936" w:type="pct"/>
            <w:shd w:val="clear" w:color="auto" w:fill="122B4A"/>
          </w:tcPr>
          <w:p w:rsidR="009A2AF2" w:rsidRPr="002A3E07" w:rsidRDefault="009A2AF2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189" w:type="pct"/>
            <w:shd w:val="clear" w:color="auto" w:fill="122B4A"/>
          </w:tcPr>
          <w:p w:rsidR="009A2AF2" w:rsidRPr="008D48EE" w:rsidRDefault="002C5C6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2400,0</w:t>
            </w:r>
          </w:p>
        </w:tc>
      </w:tr>
      <w:tr w:rsidR="009A2AF2" w:rsidRPr="009327EE" w:rsidTr="009A2AF2">
        <w:tc>
          <w:tcPr>
            <w:tcW w:w="328" w:type="pct"/>
            <w:shd w:val="clear" w:color="auto" w:fill="auto"/>
            <w:noWrap/>
          </w:tcPr>
          <w:p w:rsidR="009A2AF2" w:rsidRPr="006E4F04" w:rsidRDefault="009A2AF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547" w:type="pct"/>
            <w:shd w:val="clear" w:color="auto" w:fill="auto"/>
          </w:tcPr>
          <w:p w:rsidR="009A2AF2" w:rsidRPr="00DF6045" w:rsidRDefault="009A2AF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936" w:type="pct"/>
            <w:shd w:val="clear" w:color="auto" w:fill="auto"/>
          </w:tcPr>
          <w:p w:rsidR="009A2AF2" w:rsidRPr="004303A6" w:rsidRDefault="009A2AF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303A6">
              <w:rPr>
                <w:rFonts w:ascii="Times New Roman" w:eastAsia="Times New Roman" w:hAnsi="Times New Roman"/>
                <w:bCs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189" w:type="pct"/>
            <w:shd w:val="clear" w:color="auto" w:fill="auto"/>
          </w:tcPr>
          <w:p w:rsidR="009A2AF2" w:rsidRPr="008D48EE" w:rsidRDefault="002C5C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2400,0</w:t>
            </w:r>
          </w:p>
        </w:tc>
      </w:tr>
    </w:tbl>
    <w:p w:rsidR="002C147F" w:rsidRDefault="002C147F" w:rsidP="00436257">
      <w:pPr>
        <w:jc w:val="center"/>
        <w:rPr>
          <w:rFonts w:ascii="Times New Roman" w:hAnsi="Times New Roman"/>
          <w:b/>
          <w:spacing w:val="2"/>
          <w:sz w:val="28"/>
          <w:szCs w:val="28"/>
        </w:rPr>
        <w:sectPr w:rsidR="002C147F" w:rsidSect="003253E0">
          <w:headerReference w:type="default" r:id="rId43"/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CA04FD" w:rsidRDefault="00CA04FD" w:rsidP="00436257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37265B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-554990</wp:posOffset>
                </wp:positionV>
                <wp:extent cx="8938260" cy="1173480"/>
                <wp:effectExtent l="20955" t="26670" r="32385" b="47625"/>
                <wp:wrapNone/>
                <wp:docPr id="3150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8260" cy="11734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116AE4" w:rsidRDefault="00EC1B2D" w:rsidP="00CA04FD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16AE4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Сведения об основных задачах и приоритетах бюджетной политики </w:t>
                            </w:r>
                          </w:p>
                          <w:p w:rsidR="00EC1B2D" w:rsidRPr="00762545" w:rsidRDefault="00EC1B2D" w:rsidP="00116A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Тбилисского сельского поселения Тбилисского района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16AE4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2017</w:t>
                            </w:r>
                            <w:r w:rsidRPr="00762545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EC1B2D" w:rsidRPr="00116AE4" w:rsidRDefault="00EC1B2D" w:rsidP="00116AE4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2018 и 2019 годов</w:t>
                            </w:r>
                          </w:p>
                          <w:p w:rsidR="00EC1B2D" w:rsidRPr="00A25E13" w:rsidRDefault="00EC1B2D" w:rsidP="00CA04FD">
                            <w:pPr>
                              <w:spacing w:after="0" w:line="0" w:lineRule="atLeast"/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38" o:spid="_x0000_s1096" type="#_x0000_t176" style="position:absolute;left:0;text-align:left;margin-left:-.6pt;margin-top:-43.7pt;width:703.8pt;height:92.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116AE4" w:rsidRDefault="00EC1B2D" w:rsidP="00CA04FD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16AE4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Сведения об основных задачах и приоритетах бюджетной политики </w:t>
                      </w:r>
                    </w:p>
                    <w:p w:rsidR="00EC1B2D" w:rsidRPr="00762545" w:rsidRDefault="00EC1B2D" w:rsidP="00116A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Тбилисского сельского поселения Тбилисского района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116AE4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2017</w:t>
                      </w:r>
                      <w:r w:rsidRPr="00762545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EC1B2D" w:rsidRPr="00116AE4" w:rsidRDefault="00EC1B2D" w:rsidP="00116AE4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2018 и 2019 годов</w:t>
                      </w:r>
                    </w:p>
                    <w:p w:rsidR="00EC1B2D" w:rsidRPr="00A25E13" w:rsidRDefault="00EC1B2D" w:rsidP="00CA04FD">
                      <w:pPr>
                        <w:spacing w:after="0" w:line="0" w:lineRule="atLeast"/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04FD" w:rsidRPr="00504D7A" w:rsidRDefault="00CA04FD" w:rsidP="00CA04FD">
      <w:pPr>
        <w:tabs>
          <w:tab w:val="left" w:pos="1800"/>
        </w:tabs>
        <w:rPr>
          <w:rFonts w:ascii="Times New Roman" w:hAnsi="Times New Roman"/>
          <w:b/>
          <w:color w:val="000000"/>
          <w:spacing w:val="2"/>
          <w:sz w:val="4"/>
          <w:szCs w:val="4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Default="00682687" w:rsidP="00CA04FD"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81915</wp:posOffset>
            </wp:positionV>
            <wp:extent cx="1550670" cy="1478280"/>
            <wp:effectExtent l="19050" t="0" r="0" b="0"/>
            <wp:wrapNone/>
            <wp:docPr id="7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4FD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CA04FD" w:rsidRPr="00CB3484" w:rsidRDefault="00CA04FD" w:rsidP="00CA04FD">
      <w:pPr>
        <w:tabs>
          <w:tab w:val="left" w:pos="567"/>
          <w:tab w:val="left" w:pos="2400"/>
        </w:tabs>
        <w:spacing w:after="0" w:line="240" w:lineRule="auto"/>
        <w:ind w:left="2124"/>
        <w:rPr>
          <w:rFonts w:ascii="Times New Roman" w:hAnsi="Times New Roman"/>
        </w:rPr>
      </w:pPr>
    </w:p>
    <w:p w:rsidR="00CA04FD" w:rsidRPr="005A70EB" w:rsidRDefault="00CA04FD" w:rsidP="00CA04FD">
      <w:pPr>
        <w:pStyle w:val="a3"/>
        <w:rPr>
          <w:rFonts w:ascii="Times New Roman" w:hAnsi="Times New Roman"/>
        </w:rPr>
      </w:pPr>
    </w:p>
    <w:p w:rsidR="00CA04FD" w:rsidRDefault="00CA04FD" w:rsidP="00CA04FD">
      <w:pPr>
        <w:tabs>
          <w:tab w:val="left" w:pos="337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CA04FD" w:rsidRDefault="0037265B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335280</wp:posOffset>
                </wp:positionV>
                <wp:extent cx="0" cy="3924300"/>
                <wp:effectExtent l="12700" t="7620" r="6350" b="11430"/>
                <wp:wrapNone/>
                <wp:docPr id="3149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43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16657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7" o:spid="_x0000_s1026" type="#_x0000_t32" style="position:absolute;margin-left:-4.25pt;margin-top:26.4pt;width:0;height:309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" strokecolor="#8064a2 [3207]" strokeweight="1pt">
                <v:shadow color="#3f3151 [1607]" offset="1pt"/>
              </v:shape>
            </w:pict>
          </mc:Fallback>
        </mc:AlternateContent>
      </w:r>
    </w:p>
    <w:p w:rsidR="00E04DCC" w:rsidRDefault="0037265B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57785</wp:posOffset>
                </wp:positionV>
                <wp:extent cx="382905" cy="90805"/>
                <wp:effectExtent l="12065" t="16510" r="24130" b="26035"/>
                <wp:wrapNone/>
                <wp:docPr id="3148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990F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82" o:spid="_x0000_s1026" type="#_x0000_t13" style="position:absolute;margin-left:-4.3pt;margin-top:4.55pt;width:30.15pt;height:7.1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 xml:space="preserve">Формирование реального прогноза доходов, расходов и источников финансирования дефицита </w:t>
      </w:r>
      <w:proofErr w:type="gramStart"/>
      <w:r w:rsidR="00116AE4" w:rsidRPr="00E4542F">
        <w:rPr>
          <w:rFonts w:ascii="Times New Roman" w:hAnsi="Times New Roman"/>
          <w:sz w:val="28"/>
          <w:szCs w:val="28"/>
        </w:rPr>
        <w:t>при</w:t>
      </w:r>
      <w:proofErr w:type="gramEnd"/>
      <w:r w:rsidR="00116AE4" w:rsidRPr="00E4542F">
        <w:rPr>
          <w:rFonts w:ascii="Times New Roman" w:hAnsi="Times New Roman"/>
          <w:sz w:val="28"/>
          <w:szCs w:val="28"/>
        </w:rPr>
        <w:t xml:space="preserve"> </w:t>
      </w:r>
    </w:p>
    <w:p w:rsidR="00116AE4" w:rsidRPr="00E4542F" w:rsidRDefault="00116AE4" w:rsidP="00E4542F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proofErr w:type="gramStart"/>
      <w:r w:rsidRPr="00E4542F">
        <w:rPr>
          <w:rFonts w:ascii="Times New Roman" w:hAnsi="Times New Roman"/>
          <w:sz w:val="28"/>
          <w:szCs w:val="28"/>
        </w:rPr>
        <w:t>формировании</w:t>
      </w:r>
      <w:proofErr w:type="gramEnd"/>
      <w:r w:rsidRPr="00E4542F">
        <w:rPr>
          <w:rFonts w:ascii="Times New Roman" w:hAnsi="Times New Roman"/>
          <w:sz w:val="28"/>
          <w:szCs w:val="28"/>
        </w:rPr>
        <w:t xml:space="preserve"> бюджета </w:t>
      </w:r>
      <w:r w:rsidR="00E04DCC">
        <w:rPr>
          <w:rFonts w:ascii="Times New Roman" w:hAnsi="Times New Roman"/>
          <w:sz w:val="28"/>
          <w:szCs w:val="28"/>
        </w:rPr>
        <w:t>Тбилисского сельского поселения Тбилисского района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A27F38" w:rsidRPr="00E4542F" w:rsidRDefault="0037265B" w:rsidP="00A27F38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382905" cy="90805"/>
                <wp:effectExtent l="12065" t="16510" r="24130" b="26035"/>
                <wp:wrapNone/>
                <wp:docPr id="3147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AFAD6C" id="AutoShape 411" o:spid="_x0000_s1026" type="#_x0000_t13" style="position:absolute;margin-left:-4.3pt;margin-top:4.25pt;width:30.15pt;height:7.1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 w:rsidRPr="00E4542F">
        <w:rPr>
          <w:rFonts w:ascii="Times New Roman" w:hAnsi="Times New Roman"/>
          <w:sz w:val="28"/>
          <w:szCs w:val="28"/>
        </w:rPr>
        <w:t xml:space="preserve">     </w:t>
      </w:r>
      <w:r w:rsidR="00116AE4" w:rsidRPr="00E4542F">
        <w:rPr>
          <w:rFonts w:ascii="Times New Roman" w:hAnsi="Times New Roman"/>
          <w:sz w:val="28"/>
          <w:szCs w:val="28"/>
        </w:rPr>
        <w:t>Минимизация рисков несбалансированности при бюджетном планировании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37265B" w:rsidP="00E4542F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52070</wp:posOffset>
                </wp:positionV>
                <wp:extent cx="382905" cy="90805"/>
                <wp:effectExtent l="12700" t="16510" r="23495" b="26035"/>
                <wp:wrapNone/>
                <wp:docPr id="3146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3E2FA5" id="AutoShape 412" o:spid="_x0000_s1026" type="#_x0000_t13" style="position:absolute;margin-left:-4.25pt;margin-top:4.1pt;width:30.15pt;height:7.1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 w:rsidRPr="00E4542F">
        <w:rPr>
          <w:rFonts w:ascii="Times New Roman" w:hAnsi="Times New Roman"/>
          <w:sz w:val="28"/>
          <w:szCs w:val="28"/>
        </w:rPr>
        <w:t xml:space="preserve">     Концентрация расходов на приоритетных направлениях, прежде всего связанных с улучшением условий жизни человека, адресном решении социальных проблем, повышении эффективности и качества предоставляемых населению муници</w:t>
      </w:r>
      <w:r w:rsidR="00A27F38">
        <w:rPr>
          <w:rFonts w:ascii="Times New Roman" w:hAnsi="Times New Roman"/>
          <w:sz w:val="28"/>
          <w:szCs w:val="28"/>
        </w:rPr>
        <w:t>пальных услуг;</w:t>
      </w:r>
    </w:p>
    <w:p w:rsidR="00E4542F" w:rsidRPr="00E4542F" w:rsidRDefault="0037265B" w:rsidP="00E4542F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54610</wp:posOffset>
                </wp:positionV>
                <wp:extent cx="382905" cy="90805"/>
                <wp:effectExtent l="12065" t="24765" r="24130" b="27305"/>
                <wp:wrapNone/>
                <wp:docPr id="3145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B878E6" id="AutoShape 414" o:spid="_x0000_s1026" type="#_x0000_t13" style="position:absolute;margin-left:-4.3pt;margin-top:4.3pt;width:30.15pt;height:7.1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 w:rsidRPr="00E4542F">
        <w:rPr>
          <w:rFonts w:ascii="Times New Roman" w:hAnsi="Times New Roman"/>
          <w:sz w:val="28"/>
          <w:szCs w:val="28"/>
        </w:rPr>
        <w:t xml:space="preserve">     Безусловное исполнение действующих расходных обязательств, недопущение принятия новых расходных обязательств, не обе</w:t>
      </w:r>
      <w:r w:rsidR="00A27F38">
        <w:rPr>
          <w:rFonts w:ascii="Times New Roman" w:hAnsi="Times New Roman"/>
          <w:sz w:val="28"/>
          <w:szCs w:val="28"/>
        </w:rPr>
        <w:t>спеченных доходными источниками;</w:t>
      </w:r>
    </w:p>
    <w:p w:rsidR="00E4542F" w:rsidRPr="00E4542F" w:rsidRDefault="0037265B" w:rsidP="00E4542F">
      <w:pPr>
        <w:spacing w:after="0" w:line="36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42545</wp:posOffset>
                </wp:positionV>
                <wp:extent cx="382905" cy="90805"/>
                <wp:effectExtent l="12700" t="16510" r="23495" b="26035"/>
                <wp:wrapNone/>
                <wp:docPr id="3144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C74B64" id="AutoShape 416" o:spid="_x0000_s1026" type="#_x0000_t13" style="position:absolute;margin-left:-4.25pt;margin-top:3.35pt;width:30.15pt;height:7.1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 w:rsidRPr="00E4542F">
        <w:rPr>
          <w:rFonts w:ascii="Times New Roman" w:hAnsi="Times New Roman"/>
          <w:spacing w:val="2"/>
          <w:sz w:val="28"/>
          <w:szCs w:val="28"/>
        </w:rPr>
        <w:t xml:space="preserve">     Обеспечение реализации приоритетных задач государственной политики, в том числе предусмотренных в у</w:t>
      </w:r>
      <w:r w:rsidR="00E4542F">
        <w:rPr>
          <w:rFonts w:ascii="Times New Roman" w:eastAsia="Times New Roman" w:hAnsi="Times New Roman"/>
          <w:sz w:val="28"/>
          <w:szCs w:val="28"/>
          <w:lang w:eastAsia="ru-RU"/>
        </w:rPr>
        <w:t>казах п</w:t>
      </w:r>
      <w:r w:rsidR="00E4542F" w:rsidRPr="00E4542F">
        <w:rPr>
          <w:rFonts w:ascii="Times New Roman" w:eastAsia="Times New Roman" w:hAnsi="Times New Roman"/>
          <w:sz w:val="28"/>
          <w:szCs w:val="28"/>
          <w:lang w:eastAsia="ru-RU"/>
        </w:rPr>
        <w:t>рез</w:t>
      </w:r>
      <w:r w:rsidR="00E4542F" w:rsidRPr="00E4542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E4542F" w:rsidRPr="00E4542F">
        <w:rPr>
          <w:rFonts w:ascii="Times New Roman" w:eastAsia="Times New Roman" w:hAnsi="Times New Roman"/>
          <w:sz w:val="28"/>
          <w:szCs w:val="28"/>
          <w:lang w:eastAsia="ru-RU"/>
        </w:rPr>
        <w:t>дента Российской Федерации по достижению целевых показателей заработной п</w:t>
      </w:r>
      <w:r w:rsidR="00A27F38">
        <w:rPr>
          <w:rFonts w:ascii="Times New Roman" w:eastAsia="Times New Roman" w:hAnsi="Times New Roman"/>
          <w:sz w:val="28"/>
          <w:szCs w:val="28"/>
          <w:lang w:eastAsia="ru-RU"/>
        </w:rPr>
        <w:t>латы работников бюджетной сферы;</w:t>
      </w:r>
    </w:p>
    <w:p w:rsidR="00E4542F" w:rsidRPr="00E4542F" w:rsidRDefault="0037265B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39370</wp:posOffset>
                </wp:positionV>
                <wp:extent cx="382905" cy="90805"/>
                <wp:effectExtent l="12700" t="18415" r="23495" b="33655"/>
                <wp:wrapNone/>
                <wp:docPr id="3143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21E2F7" id="AutoShape 415" o:spid="_x0000_s1026" type="#_x0000_t13" style="position:absolute;margin-left:-4.25pt;margin-top:3.1pt;width:30.15pt;height:7.1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охранение всех социальных выплат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37265B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53340</wp:posOffset>
                </wp:positionV>
                <wp:extent cx="382905" cy="90805"/>
                <wp:effectExtent l="7620" t="25400" r="28575" b="26670"/>
                <wp:wrapNone/>
                <wp:docPr id="3142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3EDA82" id="AutoShape 413" o:spid="_x0000_s1026" type="#_x0000_t13" style="position:absolute;margin-left:-2.4pt;margin-top:4.2pt;width:30.15pt;height:7.1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-844550</wp:posOffset>
                </wp:positionV>
                <wp:extent cx="12065" cy="7046595"/>
                <wp:effectExtent l="14605" t="13335" r="11430" b="7620"/>
                <wp:wrapNone/>
                <wp:docPr id="3141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7046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5BBA5C" id="AutoShape 399" o:spid="_x0000_s1026" type="#_x0000_t32" style="position:absolute;margin-left:-3.35pt;margin-top:-66.5pt;width:.95pt;height:554.8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" strokecolor="#8064a2 [3207]" strokeweight="1pt">
                <v:shadow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и результативности бюджетн</w:t>
      </w:r>
      <w:r w:rsidR="00E04DCC">
        <w:rPr>
          <w:rFonts w:ascii="Times New Roman" w:hAnsi="Times New Roman"/>
          <w:sz w:val="28"/>
          <w:szCs w:val="28"/>
        </w:rPr>
        <w:t xml:space="preserve">ых расходов за счет сокращения </w:t>
      </w:r>
      <w:r w:rsidR="00E4542F" w:rsidRPr="00E4542F">
        <w:rPr>
          <w:rFonts w:ascii="Times New Roman" w:hAnsi="Times New Roman"/>
          <w:sz w:val="28"/>
          <w:szCs w:val="28"/>
        </w:rPr>
        <w:t>неэффективных расходов, вовл</w:t>
      </w:r>
      <w:r w:rsidR="00E4542F" w:rsidRPr="00E4542F">
        <w:rPr>
          <w:rFonts w:ascii="Times New Roman" w:hAnsi="Times New Roman"/>
          <w:sz w:val="28"/>
          <w:szCs w:val="28"/>
        </w:rPr>
        <w:t>е</w:t>
      </w:r>
      <w:r w:rsidR="00E4542F" w:rsidRPr="00E4542F">
        <w:rPr>
          <w:rFonts w:ascii="Times New Roman" w:hAnsi="Times New Roman"/>
          <w:sz w:val="28"/>
          <w:szCs w:val="28"/>
        </w:rPr>
        <w:t>чения организаций, не являющихся муниципальными учреждениями, в процесс оказания муниципальных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37265B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39370</wp:posOffset>
                </wp:positionV>
                <wp:extent cx="382905" cy="90805"/>
                <wp:effectExtent l="12065" t="17145" r="24130" b="25400"/>
                <wp:wrapNone/>
                <wp:docPr id="3140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CE1E9F" id="AutoShape 422" o:spid="_x0000_s1026" type="#_x0000_t13" style="position:absolute;margin-left:-2.8pt;margin-top:3.1pt;width:30.15pt;height:7.1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эффективности муниципального управления, в том числе за счет повышения качества финансового менеджме</w:t>
      </w:r>
      <w:r w:rsidR="00E4542F" w:rsidRP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>та в органах исполнительной власти и бюджетных учреждениях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37265B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66675</wp:posOffset>
                </wp:positionV>
                <wp:extent cx="382905" cy="90805"/>
                <wp:effectExtent l="13970" t="19685" r="22225" b="32385"/>
                <wp:wrapNone/>
                <wp:docPr id="3139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D7AE9B" id="AutoShape 421" o:spid="_x0000_s1026" type="#_x0000_t13" style="position:absolute;margin-left:-3.4pt;margin-top:5.25pt;width:30.15pt;height:7.1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птимизация бюджетных расходов за счет сокращения сети муниципальных учреждений; установления моратория на ув</w:t>
      </w:r>
      <w:r w:rsidR="00E4542F" w:rsidRPr="00E4542F">
        <w:rPr>
          <w:rFonts w:ascii="Times New Roman" w:hAnsi="Times New Roman"/>
          <w:sz w:val="28"/>
          <w:szCs w:val="28"/>
        </w:rPr>
        <w:t>е</w:t>
      </w:r>
      <w:r w:rsidR="00E4542F" w:rsidRPr="00E4542F">
        <w:rPr>
          <w:rFonts w:ascii="Times New Roman" w:hAnsi="Times New Roman"/>
          <w:sz w:val="28"/>
          <w:szCs w:val="28"/>
        </w:rPr>
        <w:t>личение численности муниципальных органов власти и отдельных категорий работников бюджетной сферы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37265B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54610</wp:posOffset>
                </wp:positionV>
                <wp:extent cx="382905" cy="90805"/>
                <wp:effectExtent l="13970" t="20955" r="22225" b="31115"/>
                <wp:wrapNone/>
                <wp:docPr id="3138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86E821" id="AutoShape 420" o:spid="_x0000_s1026" type="#_x0000_t13" style="position:absolute;margin-left:-3.4pt;margin-top:4.3pt;width:30.15pt;height:7.1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Н</w:t>
      </w:r>
      <w:r w:rsidR="00E4542F" w:rsidRPr="00E4542F">
        <w:rPr>
          <w:rFonts w:ascii="Times New Roman" w:hAnsi="Times New Roman"/>
          <w:sz w:val="28"/>
          <w:szCs w:val="28"/>
        </w:rPr>
        <w:t xml:space="preserve">едопущение просроченной задолженности по бюджетным и долговым обязательствам </w:t>
      </w:r>
      <w:r w:rsidR="00E04DCC">
        <w:rPr>
          <w:rFonts w:ascii="Times New Roman" w:hAnsi="Times New Roman"/>
          <w:sz w:val="28"/>
          <w:szCs w:val="28"/>
        </w:rPr>
        <w:t>Тбилисского сельского поселения Тбилисского района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37265B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50800</wp:posOffset>
                </wp:positionV>
                <wp:extent cx="382905" cy="90805"/>
                <wp:effectExtent l="13970" t="20955" r="22225" b="31115"/>
                <wp:wrapNone/>
                <wp:docPr id="3137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C42A03" id="AutoShape 419" o:spid="_x0000_s1026" type="#_x0000_t13" style="position:absolute;margin-left:-3.4pt;margin-top:4pt;width:30.15pt;height:7.1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>овершенствование и повышение эффективности процедур муниципальных закупок товаров, работ, услуг</w:t>
      </w:r>
      <w:r w:rsidR="00E4542F">
        <w:rPr>
          <w:rFonts w:ascii="Times New Roman" w:hAnsi="Times New Roman"/>
          <w:sz w:val="28"/>
          <w:szCs w:val="28"/>
        </w:rPr>
        <w:t>.</w:t>
      </w:r>
    </w:p>
    <w:p w:rsidR="00E4542F" w:rsidRPr="00E4542F" w:rsidRDefault="0037265B" w:rsidP="00E4542F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56515</wp:posOffset>
                </wp:positionV>
                <wp:extent cx="382905" cy="90805"/>
                <wp:effectExtent l="12065" t="19050" r="24130" b="33020"/>
                <wp:wrapNone/>
                <wp:docPr id="3136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CCE2C0" id="AutoShape 418" o:spid="_x0000_s1026" type="#_x0000_t13" style="position:absolute;margin-left:-2.8pt;margin-top:4.45pt;width:30.15pt;height:7.1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Р</w:t>
      </w:r>
      <w:r w:rsidR="00E4542F" w:rsidRPr="00E4542F">
        <w:rPr>
          <w:rFonts w:ascii="Times New Roman" w:hAnsi="Times New Roman"/>
          <w:sz w:val="28"/>
          <w:szCs w:val="28"/>
        </w:rPr>
        <w:t>асширение практики нормирования в сфере закупок товаров, работ, услуг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4542F" w:rsidRDefault="0037265B" w:rsidP="00E4542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46990</wp:posOffset>
                </wp:positionV>
                <wp:extent cx="382905" cy="90805"/>
                <wp:effectExtent l="12065" t="20955" r="24130" b="31115"/>
                <wp:wrapNone/>
                <wp:docPr id="3135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953BAE" id="AutoShape 417" o:spid="_x0000_s1026" type="#_x0000_t13" style="position:absolute;margin-left:-2.8pt;margin-top:3.7pt;width:30.15pt;height:7.1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овышение качества финансового контроля в управлении бюджетным процессом, в том числе внутреннего финансового контроля и внутреннего финансового аудита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04DCC" w:rsidRDefault="0037265B" w:rsidP="00E04DC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66040</wp:posOffset>
                </wp:positionV>
                <wp:extent cx="382905" cy="90805"/>
                <wp:effectExtent l="12065" t="22225" r="24130" b="29845"/>
                <wp:wrapNone/>
                <wp:docPr id="313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3FDE89" id="AutoShape 425" o:spid="_x0000_s1026" type="#_x0000_t13" style="position:absolute;margin-left:-2.8pt;margin-top:5.2pt;width:30.15pt;height:7.1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>беспечение сбалансированности бюджетов поселений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04DCC" w:rsidRDefault="0037265B" w:rsidP="00E04DCC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52705</wp:posOffset>
                </wp:positionV>
                <wp:extent cx="382905" cy="90805"/>
                <wp:effectExtent l="12065" t="22225" r="24130" b="29845"/>
                <wp:wrapNone/>
                <wp:docPr id="3127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8A96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31" o:spid="_x0000_s1026" type="#_x0000_t13" style="position:absolute;margin-left:-1.85pt;margin-top:4.15pt;width:30.15pt;height:7.1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С</w:t>
      </w:r>
      <w:r w:rsidR="00E4542F" w:rsidRPr="00E4542F">
        <w:rPr>
          <w:rFonts w:ascii="Times New Roman" w:hAnsi="Times New Roman"/>
          <w:sz w:val="28"/>
          <w:szCs w:val="28"/>
        </w:rPr>
        <w:t xml:space="preserve">облюдение предельного уровня дефицита и муниципального долга </w:t>
      </w:r>
      <w:r w:rsidR="00E04DCC">
        <w:rPr>
          <w:rFonts w:ascii="Times New Roman" w:hAnsi="Times New Roman"/>
          <w:sz w:val="28"/>
          <w:szCs w:val="28"/>
        </w:rPr>
        <w:t>Тбилисского сельского поселения Тбилисского района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04DCC" w:rsidRDefault="0037265B" w:rsidP="00E04DC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48895</wp:posOffset>
                </wp:positionV>
                <wp:extent cx="382905" cy="90805"/>
                <wp:effectExtent l="12065" t="22225" r="24130" b="29845"/>
                <wp:wrapNone/>
                <wp:docPr id="3126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A5C1CF" id="AutoShape 430" o:spid="_x0000_s1026" type="#_x0000_t13" style="position:absolute;margin-left:-1.85pt;margin-top:3.85pt;width:30.15pt;height:7.1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</w:rPr>
        <w:t>П</w:t>
      </w:r>
      <w:r w:rsidR="00E4542F" w:rsidRPr="00E4542F">
        <w:rPr>
          <w:rFonts w:ascii="Times New Roman" w:hAnsi="Times New Roman"/>
          <w:sz w:val="28"/>
          <w:szCs w:val="28"/>
        </w:rPr>
        <w:t>роведение взвешенной долговой политики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Pr="00E04DCC" w:rsidRDefault="0037265B" w:rsidP="00E04DCC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43180</wp:posOffset>
                </wp:positionV>
                <wp:extent cx="382905" cy="90805"/>
                <wp:effectExtent l="12065" t="25400" r="24130" b="26670"/>
                <wp:wrapNone/>
                <wp:docPr id="3125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F582C2" id="AutoShape 429" o:spid="_x0000_s1026" type="#_x0000_t13" style="position:absolute;margin-left:-1.85pt;margin-top:3.4pt;width:30.15pt;height:7.1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4542F">
        <w:rPr>
          <w:rFonts w:ascii="Times New Roman" w:hAnsi="Times New Roman"/>
          <w:sz w:val="28"/>
          <w:szCs w:val="28"/>
          <w:lang w:eastAsia="ru-RU"/>
        </w:rPr>
        <w:t>С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 xml:space="preserve">охранение объема муниципального долга </w:t>
      </w:r>
      <w:r w:rsidR="00E04DCC">
        <w:rPr>
          <w:rFonts w:ascii="Times New Roman" w:hAnsi="Times New Roman"/>
          <w:sz w:val="28"/>
          <w:szCs w:val="28"/>
        </w:rPr>
        <w:t>Тбилисского сельского поселения Тбилисского района</w:t>
      </w:r>
      <w:r w:rsidR="00E4542F" w:rsidRPr="00E4542F">
        <w:rPr>
          <w:rFonts w:ascii="Times New Roman" w:hAnsi="Times New Roman"/>
          <w:sz w:val="28"/>
          <w:szCs w:val="28"/>
        </w:rPr>
        <w:t xml:space="preserve"> 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>на экономически бе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>з</w:t>
      </w:r>
      <w:r w:rsidR="00E4542F" w:rsidRPr="00E4542F">
        <w:rPr>
          <w:rFonts w:ascii="Times New Roman" w:hAnsi="Times New Roman"/>
          <w:sz w:val="28"/>
          <w:szCs w:val="28"/>
          <w:lang w:eastAsia="ru-RU"/>
        </w:rPr>
        <w:t>опасном уровне, позволяющем обеспечивать привлечение заемных средств на условиях реальной возможности обслуживания и п</w:t>
      </w:r>
      <w:r w:rsidR="00E4542F" w:rsidRPr="00E4542F">
        <w:rPr>
          <w:rFonts w:ascii="Times New Roman" w:hAnsi="Times New Roman"/>
          <w:sz w:val="28"/>
          <w:szCs w:val="28"/>
        </w:rPr>
        <w:t>огашения долговых обязательств</w:t>
      </w:r>
      <w:r w:rsidR="00A27F38">
        <w:rPr>
          <w:rFonts w:ascii="Times New Roman" w:hAnsi="Times New Roman"/>
          <w:sz w:val="28"/>
          <w:szCs w:val="28"/>
        </w:rPr>
        <w:t>;</w:t>
      </w:r>
    </w:p>
    <w:p w:rsidR="00E4542F" w:rsidRDefault="0037265B" w:rsidP="00A27F38">
      <w:pPr>
        <w:pStyle w:val="a3"/>
        <w:spacing w:after="0" w:line="240" w:lineRule="auto"/>
        <w:ind w:left="0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56515</wp:posOffset>
                </wp:positionV>
                <wp:extent cx="382905" cy="90805"/>
                <wp:effectExtent l="12065" t="18415" r="24130" b="33655"/>
                <wp:wrapNone/>
                <wp:docPr id="3124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CADEB0" id="AutoShape 428" o:spid="_x0000_s1026" type="#_x0000_t13" style="position:absolute;margin-left:-1.85pt;margin-top:4.45pt;width:30.15pt;height:7.1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682687">
        <w:rPr>
          <w:rFonts w:ascii="Times New Roman" w:hAnsi="Times New Roman"/>
          <w:sz w:val="28"/>
          <w:szCs w:val="28"/>
        </w:rPr>
        <w:t xml:space="preserve">          </w:t>
      </w:r>
      <w:r w:rsidR="00E4542F">
        <w:rPr>
          <w:rFonts w:ascii="Times New Roman" w:hAnsi="Times New Roman"/>
          <w:sz w:val="28"/>
          <w:szCs w:val="28"/>
        </w:rPr>
        <w:t>О</w:t>
      </w:r>
      <w:r w:rsidR="00E4542F" w:rsidRPr="00E4542F">
        <w:rPr>
          <w:rFonts w:ascii="Times New Roman" w:hAnsi="Times New Roman"/>
          <w:sz w:val="28"/>
          <w:szCs w:val="28"/>
        </w:rPr>
        <w:t xml:space="preserve">существление мониторинга процентных ставок по кредитам кредитных организаций в целях оптимизации расходов </w:t>
      </w:r>
      <w:r w:rsidR="00682687">
        <w:rPr>
          <w:rFonts w:ascii="Times New Roman" w:hAnsi="Times New Roman"/>
          <w:sz w:val="28"/>
          <w:szCs w:val="28"/>
        </w:rPr>
        <w:t xml:space="preserve"> </w:t>
      </w:r>
      <w:r w:rsidR="00E4542F" w:rsidRPr="00E4542F">
        <w:rPr>
          <w:rFonts w:ascii="Times New Roman" w:hAnsi="Times New Roman"/>
          <w:sz w:val="28"/>
          <w:szCs w:val="28"/>
        </w:rPr>
        <w:t>на о</w:t>
      </w:r>
      <w:r w:rsidR="00E4542F" w:rsidRPr="00E4542F">
        <w:rPr>
          <w:rFonts w:ascii="Times New Roman" w:hAnsi="Times New Roman"/>
          <w:sz w:val="28"/>
          <w:szCs w:val="28"/>
        </w:rPr>
        <w:t>б</w:t>
      </w:r>
      <w:r w:rsidR="00E4542F" w:rsidRPr="00E4542F">
        <w:rPr>
          <w:rFonts w:ascii="Times New Roman" w:hAnsi="Times New Roman"/>
          <w:sz w:val="28"/>
          <w:szCs w:val="28"/>
        </w:rPr>
        <w:t>служивание муниципального долга</w:t>
      </w:r>
      <w:r w:rsidR="00A27F38">
        <w:rPr>
          <w:rFonts w:ascii="Times New Roman" w:hAnsi="Times New Roman"/>
          <w:sz w:val="28"/>
          <w:szCs w:val="28"/>
        </w:rPr>
        <w:t>;</w:t>
      </w:r>
      <w:r w:rsidR="00A27F38">
        <w:rPr>
          <w:noProof/>
          <w:sz w:val="28"/>
          <w:szCs w:val="28"/>
          <w:lang w:eastAsia="ru-RU"/>
        </w:rPr>
        <w:t xml:space="preserve"> </w:t>
      </w:r>
    </w:p>
    <w:p w:rsidR="00116AE4" w:rsidRDefault="00116AE4" w:rsidP="00E04DC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A27F38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7F38" w:rsidRDefault="002C5C6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-584835</wp:posOffset>
                </wp:positionV>
                <wp:extent cx="8224520" cy="1036320"/>
                <wp:effectExtent l="26035" t="26670" r="36195" b="51435"/>
                <wp:wrapNone/>
                <wp:docPr id="3123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452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Default="00EC1B2D" w:rsidP="00A27F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27F3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Основные направления налоговой политики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Тбилисского сельского</w:t>
                            </w:r>
                            <w:proofErr w:type="gramEnd"/>
                          </w:p>
                          <w:p w:rsidR="00EC1B2D" w:rsidRPr="00A27F38" w:rsidRDefault="00EC1B2D" w:rsidP="00A27F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поселения Тбилисского района</w:t>
                            </w:r>
                          </w:p>
                          <w:p w:rsidR="00EC1B2D" w:rsidRPr="00A25E13" w:rsidRDefault="00EC1B2D" w:rsidP="00A27F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Cs w:val="52"/>
                              </w:rPr>
                            </w:pPr>
                            <w:r w:rsidRPr="00A27F3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на 2017 год и на плановый период 2018 и 2019 годов</w:t>
                            </w:r>
                            <w:r w:rsidRPr="00A27F38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446" o:spid="_x0000_s1097" type="#_x0000_t176" style="position:absolute;left:0;text-align:left;margin-left:41.8pt;margin-top:-46.05pt;width:647.6pt;height:81.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Default="00EC1B2D" w:rsidP="00A27F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27F3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Основные направления налоговой политики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Тбилисского сельского</w:t>
                      </w:r>
                    </w:p>
                    <w:p w:rsidR="00EC1B2D" w:rsidRPr="00A27F38" w:rsidRDefault="00EC1B2D" w:rsidP="00A27F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поселения Тбилисского района</w:t>
                      </w:r>
                    </w:p>
                    <w:p w:rsidR="00EC1B2D" w:rsidRPr="00A25E13" w:rsidRDefault="00EC1B2D" w:rsidP="00A27F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Cs w:val="52"/>
                        </w:rPr>
                      </w:pPr>
                      <w:r w:rsidRPr="00A27F38">
                        <w:rPr>
                          <w:rFonts w:ascii="Times New Roman" w:hAnsi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на 2017 год и на плановый период 2018 и 2019 годов</w:t>
                      </w:r>
                      <w:r w:rsidRPr="00A27F38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27F38" w:rsidRDefault="009A2AF2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192405</wp:posOffset>
            </wp:positionV>
            <wp:extent cx="1299210" cy="1165860"/>
            <wp:effectExtent l="19050" t="0" r="0" b="0"/>
            <wp:wrapNone/>
            <wp:docPr id="5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DCC" w:rsidRDefault="00E04DCC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E04DCC" w:rsidRDefault="00E04DCC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E04DCC" w:rsidRDefault="00E04DCC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E04DCC" w:rsidRDefault="00E04DCC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A2AF2" w:rsidRDefault="009A2AF2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A2AF2" w:rsidRDefault="009A2AF2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A27F38" w:rsidRDefault="0037265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38100</wp:posOffset>
                </wp:positionV>
                <wp:extent cx="0" cy="5021580"/>
                <wp:effectExtent l="7620" t="9525" r="11430" b="7620"/>
                <wp:wrapNone/>
                <wp:docPr id="3122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15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D4FA76" id="AutoShape 449" o:spid="_x0000_s1026" type="#_x0000_t32" style="position:absolute;margin-left:-2.4pt;margin-top:3pt;width:0;height:395.4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" strokecolor="#8064a2 [3207]" strokeweight="1pt">
                <v:shadow color="#3f3151 [1607]" offset="1pt"/>
              </v:shape>
            </w:pict>
          </mc:Fallback>
        </mc:AlternateContent>
      </w:r>
    </w:p>
    <w:p w:rsidR="00A27F38" w:rsidRPr="00A27F38" w:rsidRDefault="0037265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41910</wp:posOffset>
                </wp:positionV>
                <wp:extent cx="382905" cy="90805"/>
                <wp:effectExtent l="7620" t="20955" r="28575" b="31115"/>
                <wp:wrapNone/>
                <wp:docPr id="3121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2956DD" id="AutoShape 448" o:spid="_x0000_s1026" type="#_x0000_t13" style="position:absolute;margin-left:-2.4pt;margin-top:3.3pt;width:30.15pt;height:7.1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A27F38">
        <w:rPr>
          <w:rFonts w:ascii="Times New Roman" w:hAnsi="Times New Roman"/>
          <w:sz w:val="28"/>
          <w:szCs w:val="28"/>
        </w:rPr>
        <w:t>П</w:t>
      </w:r>
      <w:r w:rsidR="00A27F38" w:rsidRPr="00A27F38">
        <w:rPr>
          <w:rFonts w:ascii="Times New Roman" w:hAnsi="Times New Roman"/>
          <w:sz w:val="28"/>
          <w:szCs w:val="28"/>
        </w:rPr>
        <w:t>овышение объемов поступлений налога на доходы физических лиц, в частности: создание условий для роста общего об</w:t>
      </w:r>
      <w:r w:rsidR="00A27F38" w:rsidRPr="00A27F38">
        <w:rPr>
          <w:rFonts w:ascii="Times New Roman" w:hAnsi="Times New Roman"/>
          <w:sz w:val="28"/>
          <w:szCs w:val="28"/>
        </w:rPr>
        <w:t>ъ</w:t>
      </w:r>
      <w:r w:rsidR="00A27F38" w:rsidRPr="00A27F38">
        <w:rPr>
          <w:rFonts w:ascii="Times New Roman" w:hAnsi="Times New Roman"/>
          <w:sz w:val="28"/>
          <w:szCs w:val="28"/>
        </w:rPr>
        <w:t>ема фонда оплаты труда в муниципальном районе, легализация «теневой» заработной платы, доведение ее до среднеотраслевого уровня, проведение мероприятий по сокращению задолженности по налогу на доходы физических лиц;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37265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52705</wp:posOffset>
                </wp:positionV>
                <wp:extent cx="382905" cy="90805"/>
                <wp:effectExtent l="7620" t="19685" r="28575" b="32385"/>
                <wp:wrapNone/>
                <wp:docPr id="3119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936561" id="AutoShape 451" o:spid="_x0000_s1026" type="#_x0000_t13" style="position:absolute;margin-left:-2.4pt;margin-top:4.15pt;width:30.15pt;height:7.1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силение работы по погашению задолженности по налоговым платежам;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37265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47625</wp:posOffset>
                </wp:positionV>
                <wp:extent cx="382905" cy="90805"/>
                <wp:effectExtent l="7620" t="23495" r="28575" b="28575"/>
                <wp:wrapNone/>
                <wp:docPr id="3118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994DA7" id="AutoShape 450" o:spid="_x0000_s1026" type="#_x0000_t13" style="position:absolute;margin-left:-2.4pt;margin-top:3.75pt;width:30.15pt;height:7.1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904A0">
        <w:rPr>
          <w:rFonts w:ascii="Times New Roman" w:hAnsi="Times New Roman"/>
          <w:sz w:val="28"/>
          <w:szCs w:val="28"/>
        </w:rPr>
        <w:t>А</w:t>
      </w:r>
      <w:r w:rsidR="00A27F38" w:rsidRPr="00A27F38">
        <w:rPr>
          <w:rFonts w:ascii="Times New Roman" w:hAnsi="Times New Roman"/>
          <w:sz w:val="28"/>
          <w:szCs w:val="28"/>
        </w:rPr>
        <w:t>ктуализация работы по расширению налоговой базы по имущественным налогам путем выявления и включения в налог</w:t>
      </w:r>
      <w:r w:rsidR="00A27F38" w:rsidRPr="00A27F38">
        <w:rPr>
          <w:rFonts w:ascii="Times New Roman" w:hAnsi="Times New Roman"/>
          <w:sz w:val="28"/>
          <w:szCs w:val="28"/>
        </w:rPr>
        <w:t>о</w:t>
      </w:r>
      <w:r w:rsidR="00A27F38" w:rsidRPr="00A27F38">
        <w:rPr>
          <w:rFonts w:ascii="Times New Roman" w:hAnsi="Times New Roman"/>
          <w:sz w:val="28"/>
          <w:szCs w:val="28"/>
        </w:rPr>
        <w:t>облагаемую базу недвижимого имущества и земельных участков, которые до настоящего времени не зарегистрированы или зар</w:t>
      </w:r>
      <w:r w:rsidR="00A27F38" w:rsidRPr="00A27F38">
        <w:rPr>
          <w:rFonts w:ascii="Times New Roman" w:hAnsi="Times New Roman"/>
          <w:sz w:val="28"/>
          <w:szCs w:val="28"/>
        </w:rPr>
        <w:t>е</w:t>
      </w:r>
      <w:r w:rsidR="00A27F38" w:rsidRPr="00A27F38">
        <w:rPr>
          <w:rFonts w:ascii="Times New Roman" w:hAnsi="Times New Roman"/>
          <w:sz w:val="28"/>
          <w:szCs w:val="28"/>
        </w:rPr>
        <w:t>гистрированы с указанием неполных (неактуальных) сведений, необходимых для исчисления налогов;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Pr="00A27F38" w:rsidRDefault="0037265B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46990</wp:posOffset>
                </wp:positionV>
                <wp:extent cx="382905" cy="90805"/>
                <wp:effectExtent l="7620" t="25400" r="28575" b="26670"/>
                <wp:wrapNone/>
                <wp:docPr id="3117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2446C6" id="AutoShape 452" o:spid="_x0000_s1026" type="#_x0000_t13" style="position:absolute;margin-left:-2.4pt;margin-top:3.7pt;width:30.15pt;height:7.1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904A0">
        <w:rPr>
          <w:rFonts w:ascii="Times New Roman" w:hAnsi="Times New Roman"/>
          <w:sz w:val="28"/>
          <w:szCs w:val="28"/>
        </w:rPr>
        <w:t>У</w:t>
      </w:r>
      <w:r w:rsidR="00A27F38" w:rsidRPr="00A27F38">
        <w:rPr>
          <w:rFonts w:ascii="Times New Roman" w:hAnsi="Times New Roman"/>
          <w:sz w:val="28"/>
          <w:szCs w:val="28"/>
        </w:rPr>
        <w:t>лучшение качества администрирования земельного налога и повышения уровня его собираемости для целей пополнения доходной базы местных бюджетов;</w:t>
      </w:r>
    </w:p>
    <w:p w:rsidR="00A27F38" w:rsidRPr="00A27F38" w:rsidRDefault="00A27F38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7F38" w:rsidRDefault="0037265B" w:rsidP="00190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46355</wp:posOffset>
                </wp:positionV>
                <wp:extent cx="382905" cy="90805"/>
                <wp:effectExtent l="7620" t="22860" r="28575" b="29210"/>
                <wp:wrapNone/>
                <wp:docPr id="3115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977246" id="AutoShape 455" o:spid="_x0000_s1026" type="#_x0000_t13" style="position:absolute;margin-left:-2.4pt;margin-top:3.65pt;width:30.15pt;height:7.1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1904A0">
        <w:rPr>
          <w:rFonts w:ascii="Times New Roman" w:hAnsi="Times New Roman"/>
          <w:sz w:val="28"/>
          <w:szCs w:val="28"/>
        </w:rPr>
        <w:t>С</w:t>
      </w:r>
      <w:r w:rsidR="00A27F38" w:rsidRPr="00A27F38">
        <w:rPr>
          <w:rFonts w:ascii="Times New Roman" w:hAnsi="Times New Roman"/>
          <w:sz w:val="28"/>
          <w:szCs w:val="28"/>
        </w:rPr>
        <w:t>оздание условий для развития малого и среднего предпринимательства.</w:t>
      </w:r>
    </w:p>
    <w:p w:rsidR="002C5C6C" w:rsidRDefault="00576D41" w:rsidP="002C5C6C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2C5C6C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</w:t>
      </w:r>
    </w:p>
    <w:p w:rsidR="002C5C6C" w:rsidRDefault="002C5C6C" w:rsidP="002C5C6C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2C5C6C" w:rsidRDefault="002C5C6C" w:rsidP="002C5C6C">
      <w:pPr>
        <w:spacing w:after="0" w:line="240" w:lineRule="auto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A644DA" w:rsidRPr="002C5C6C" w:rsidRDefault="00426605" w:rsidP="002C5C6C">
      <w:pPr>
        <w:spacing w:after="0" w:line="240" w:lineRule="auto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</w:t>
      </w:r>
      <w:r w:rsidR="002C5C6C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</w:t>
      </w:r>
      <w:r w:rsidR="003E6720" w:rsidRPr="002C5C6C">
        <w:rPr>
          <w:rFonts w:ascii="Times New Roman" w:hAnsi="Times New Roman"/>
          <w:sz w:val="28"/>
          <w:szCs w:val="28"/>
        </w:rPr>
        <w:t xml:space="preserve">           </w:t>
      </w:r>
    </w:p>
    <w:p w:rsidR="00A644DA" w:rsidRDefault="00A644DA" w:rsidP="00772A9E">
      <w:pPr>
        <w:jc w:val="center"/>
        <w:rPr>
          <w:rFonts w:ascii="Times New Roman" w:hAnsi="Times New Roman"/>
          <w:sz w:val="28"/>
          <w:szCs w:val="28"/>
        </w:rPr>
      </w:pPr>
    </w:p>
    <w:p w:rsidR="005B644B" w:rsidRDefault="0037265B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-326390</wp:posOffset>
                </wp:positionV>
                <wp:extent cx="9608185" cy="655320"/>
                <wp:effectExtent l="22225" t="26670" r="37465" b="51435"/>
                <wp:wrapNone/>
                <wp:docPr id="307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8185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1B2D" w:rsidRPr="00B40283" w:rsidRDefault="00EC1B2D" w:rsidP="00005E9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Сбалансированность бюджета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поселения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на 201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78" o:spid="_x0000_s1098" type="#_x0000_t176" style="position:absolute;left:0;text-align:left;margin-left:13.15pt;margin-top:-25.7pt;width:756.55pt;height:51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EC1B2D" w:rsidRPr="00B40283" w:rsidRDefault="00EC1B2D" w:rsidP="00005E96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Сбалансированность бюджета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поселения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на 201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2C089A" w:rsidRDefault="00B84BF6" w:rsidP="00772A9E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181610</wp:posOffset>
            </wp:positionV>
            <wp:extent cx="5947410" cy="4808220"/>
            <wp:effectExtent l="1905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E96" w:rsidRDefault="0037265B" w:rsidP="00005E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7216775</wp:posOffset>
                </wp:positionH>
                <wp:positionV relativeFrom="paragraph">
                  <wp:posOffset>117475</wp:posOffset>
                </wp:positionV>
                <wp:extent cx="2558415" cy="2198370"/>
                <wp:effectExtent l="4445" t="0" r="0" b="0"/>
                <wp:wrapNone/>
                <wp:docPr id="307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EC1B2D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дефицит, в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обратном</w:t>
                            </w:r>
                            <w:proofErr w:type="gramEnd"/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случае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2" o:spid="_x0000_s1099" type="#_x0000_t202" style="position:absolute;margin-left:568.25pt;margin-top:9.25pt;width:201.45pt;height:173.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" filled="f" stroked="f">
                <v:textbox>
                  <w:txbxContent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EC1B2D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случае -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2491105" cy="1981200"/>
                <wp:effectExtent l="0" t="0" r="0" b="4445"/>
                <wp:wrapNone/>
                <wp:docPr id="307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Default="00EC1B2D" w:rsidP="00005E96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Сбалансированность 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EC1B2D" w:rsidRDefault="00EC1B2D" w:rsidP="00005E96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основополагающее 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требование, предъявляемое к органам,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1" o:spid="_x0000_s1100" type="#_x0000_t202" style="position:absolute;margin-left:0;margin-top:9.25pt;width:196.15pt;height:15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tkvA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B+AS2S8&#10;AgAAxgUAAA4AAAAAAAAAAAAAAAAALgIAAGRycy9lMm9Eb2MueG1sUEsBAi0AFAAGAAgAAAAhAI9K&#10;ypPcAAAABwEAAA8AAAAAAAAAAAAAAAAAFgUAAGRycy9kb3ducmV2LnhtbFBLBQYAAAAABAAEAPMA&#10;AAAfBgAAAAA=&#10;" filled="f" stroked="f">
                <v:textbox>
                  <w:txbxContent>
                    <w:p w:rsidR="00EC1B2D" w:rsidRDefault="00EC1B2D" w:rsidP="00005E96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 xml:space="preserve">Сбалансированность 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бюджета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EC1B2D" w:rsidRDefault="00EC1B2D" w:rsidP="00005E96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основополагающее 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требование, предъявляемое к органам,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23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293A3DD" id="AutoShape 12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3" name="AutoShap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F54CD55" id="AutoShape 13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NRS/zWwAgAAuQ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005E96" w:rsidRDefault="00005E96" w:rsidP="00005E96"/>
    <w:p w:rsidR="00005E96" w:rsidRDefault="00005E96" w:rsidP="00005E96"/>
    <w:p w:rsidR="00005E96" w:rsidRDefault="0037265B" w:rsidP="00005E96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3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1977B86" id="AutoShape 14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HLTBLS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005E96" w:rsidRDefault="0037265B" w:rsidP="00005E9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123825</wp:posOffset>
                </wp:positionV>
                <wp:extent cx="4921885" cy="1523365"/>
                <wp:effectExtent l="6985" t="6350" r="14605" b="3810"/>
                <wp:wrapNone/>
                <wp:docPr id="89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523365"/>
                          <a:chOff x="4181" y="5268"/>
                          <a:chExt cx="7751" cy="2399"/>
                        </a:xfrm>
                      </wpg:grpSpPr>
                      <wps:wsp>
                        <wps:cNvPr id="90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4181" y="6245"/>
                            <a:ext cx="1939" cy="1372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0349B0" w:rsidRDefault="00EC1B2D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4323" y="5268"/>
                            <a:ext cx="1644" cy="1372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0349B0" w:rsidRDefault="00EC1B2D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81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0349B0" w:rsidRDefault="00EC1B2D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725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DA32A3" w:rsidRDefault="00EC1B2D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106702,4</w:t>
                              </w:r>
                            </w:p>
                            <w:p w:rsidR="00EC1B2D" w:rsidRPr="00DA32A3" w:rsidRDefault="00EC1B2D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5698"/>
                            <a:ext cx="1782" cy="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DA32A3" w:rsidRDefault="00EC1B2D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2871,4</w:t>
                              </w:r>
                            </w:p>
                            <w:p w:rsidR="00EC1B2D" w:rsidRPr="00DA32A3" w:rsidRDefault="00EC1B2D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DA32A3" w:rsidRDefault="00EC1B2D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109573,8</w:t>
                              </w:r>
                            </w:p>
                            <w:p w:rsidR="00EC1B2D" w:rsidRPr="00DA32A3" w:rsidRDefault="00EC1B2D" w:rsidP="00005E9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64" o:spid="_x0000_s1101" style="position:absolute;margin-left:180.7pt;margin-top:9.75pt;width:387.55pt;height:119.95pt;z-index:251964928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79" o:spid="_x0000_s1102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w+bMEA&#10;AADbAAAADwAAAGRycy9kb3ducmV2LnhtbERPz2vCMBS+D/wfwhO8zVQPOjujiCKKINPq2PXRPJuy&#10;5qU00Xb//XIQPH58v+fLzlbiQY0vHSsYDRMQxLnTJRcKrpft+wcIH5A1Vo5JwR95WC56b3NMtWv5&#10;TI8sFCKGsE9RgQmhTqX0uSGLfuhq4sjdXGMxRNgUUjfYxnBbyXGSTKTFkmODwZrWhvLf7G4VnPbf&#10;P/7wVR3M7Oovx1u7y6abnVKDfrf6BBGoCy/x073XCmZxffwSf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cPmzBAAAA2wAAAA8AAAAAAAAAAAAAAAAAmAIAAGRycy9kb3du&#10;cmV2LnhtbFBLBQYAAAAABAAEAPUAAACGAwAAAAA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EC1B2D" w:rsidRPr="000349B0" w:rsidRDefault="00EC1B2D" w:rsidP="00005E96"/>
                    </w:txbxContent>
                  </v:textbox>
                </v:shape>
                <v:shape id="AutoShape 80" o:spid="_x0000_s1103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P7sIA&#10;AADbAAAADwAAAGRycy9kb3ducmV2LnhtbESPQYvCMBSE7wv+h/AEb2uqsotWo4ggCnuyil4fzbMt&#10;Ni8lSbX6683Cwh6HmfmGWaw6U4s7OV9ZVjAaJiCIc6srLhScjtvPKQgfkDXWlknBkzyslr2PBaba&#10;PvhA9ywUIkLYp6igDKFJpfR5SQb90DbE0btaZzBE6QqpHT4i3NRynCTf0mDFcaHEhjYl5besNQrc&#10;1+X1w7utXU8S1u2hyOTmnCk16HfrOYhAXfgP/7X3WsFsBL9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iI/uwgAAANsAAAAPAAAAAAAAAAAAAAAAAJgCAABkcnMvZG93&#10;bnJldi54bWxQSwUGAAAAAAQABAD1AAAAhwMAAAAA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EC1B2D" w:rsidRPr="000349B0" w:rsidRDefault="00EC1B2D" w:rsidP="00005E96"/>
                    </w:txbxContent>
                  </v:textbox>
                </v:shape>
                <v:shape id="AutoShape 81" o:spid="_x0000_s1104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REMMA&#10;AADbAAAADwAAAGRycy9kb3ducmV2LnhtbESPQWsCMRSE70L/Q3iF3jSrC0VXo0iroNiLWnp+JM/d&#10;xeRlSaJu/31TKPQ4zMw3zGLVOyvuFGLrWcF4VIAg1t60XCv4PG+HUxAxIRu0nknBN0VYLZ8GC6yM&#10;f/CR7qdUiwzhWKGCJqWukjLqhhzGke+Is3fxwWHKMtTSBHxkuLNyUhSv0mHLeaHBjt4a0tfTzSnQ&#10;G2372X5Xfu3L98vH4RZsOT0o9fLcr+cgEvXpP/zX3hkFswn8fs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pREMMAAADbAAAADwAAAAAAAAAAAAAAAACYAgAAZHJzL2Rv&#10;d25yZXYueG1sUEsFBgAAAAAEAAQA9QAAAIgDAAAAAA=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EC1B2D" w:rsidRPr="000349B0" w:rsidRDefault="00EC1B2D" w:rsidP="00005E96"/>
                    </w:txbxContent>
                  </v:textbox>
                </v:shape>
                <v:shape id="Text Box 82" o:spid="_x0000_s1105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6cMA&#10;AADbAAAADwAAAGRycy9kb3ducmV2LnhtbESPX2vCMBTF3wW/Q7iCLzLTK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V6cMAAADbAAAADwAAAAAAAAAAAAAAAACYAgAAZHJzL2Rv&#10;d25yZXYueG1sUEsFBgAAAAAEAAQA9QAAAIgDAAAAAA==&#10;" stroked="f">
                  <v:fill opacity="0"/>
                  <v:textbox>
                    <w:txbxContent>
                      <w:p w:rsidR="00EC1B2D" w:rsidRPr="00DA32A3" w:rsidRDefault="00EC1B2D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106702,4</w:t>
                        </w:r>
                      </w:p>
                      <w:p w:rsidR="00EC1B2D" w:rsidRPr="00DA32A3" w:rsidRDefault="00EC1B2D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83" o:spid="_x0000_s1106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8NncMA&#10;AADbAAAADwAAAGRycy9kb3ducmV2LnhtbESPX2vCMBTF3wW/Q7iCLzLTi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8NncMAAADbAAAADwAAAAAAAAAAAAAAAACYAgAAZHJzL2Rv&#10;d25yZXYueG1sUEsFBgAAAAAEAAQA9QAAAIgDAAAAAA==&#10;" stroked="f">
                  <v:fill opacity="0"/>
                  <v:textbox>
                    <w:txbxContent>
                      <w:p w:rsidR="00EC1B2D" w:rsidRPr="00DA32A3" w:rsidRDefault="00EC1B2D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2871,4</w:t>
                        </w:r>
                      </w:p>
                      <w:p w:rsidR="00EC1B2D" w:rsidRPr="00DA32A3" w:rsidRDefault="00EC1B2D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84" o:spid="_x0000_s1107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oBsMA&#10;AADbAAAADwAAAGRycy9kb3ducmV2LnhtbESPX2vCMBTF3wW/Q7iCLzLTCY7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OoBsMAAADbAAAADwAAAAAAAAAAAAAAAACYAgAAZHJzL2Rv&#10;d25yZXYueG1sUEsFBgAAAAAEAAQA9QAAAIgDAAAAAA==&#10;" stroked="f">
                  <v:fill opacity="0"/>
                  <v:textbox>
                    <w:txbxContent>
                      <w:p w:rsidR="00EC1B2D" w:rsidRPr="00DA32A3" w:rsidRDefault="00EC1B2D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109573,8</w:t>
                        </w:r>
                      </w:p>
                      <w:p w:rsidR="00EC1B2D" w:rsidRPr="00DA32A3" w:rsidRDefault="00EC1B2D" w:rsidP="00005E9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5E96" w:rsidRDefault="00005E96" w:rsidP="00005E96"/>
    <w:p w:rsidR="00005E96" w:rsidRDefault="00005E96" w:rsidP="00005E96"/>
    <w:p w:rsidR="00005E96" w:rsidRDefault="0037265B" w:rsidP="00005E9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141605</wp:posOffset>
                </wp:positionV>
                <wp:extent cx="3375025" cy="1755140"/>
                <wp:effectExtent l="1270" t="3175" r="5080" b="3810"/>
                <wp:wrapNone/>
                <wp:docPr id="8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8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37" y="857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0349B0" w:rsidRDefault="00EC1B2D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0349B0" w:rsidRDefault="00EC1B2D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0349B0" w:rsidRDefault="00EC1B2D" w:rsidP="00005E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DA32A3" w:rsidRDefault="00EC1B2D" w:rsidP="00005E96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Default="00EC1B2D" w:rsidP="00005E96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источники финансирования</w:t>
                              </w:r>
                            </w:p>
                            <w:p w:rsidR="00EC1B2D" w:rsidRPr="00DA32A3" w:rsidRDefault="00EC1B2D" w:rsidP="00005E96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дефицита 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1B2D" w:rsidRPr="00DA32A3" w:rsidRDefault="00EC1B2D" w:rsidP="00005E96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02" o:spid="_x0000_s1108" style="position:absolute;margin-left:8.5pt;margin-top:11.15pt;width:265.75pt;height:138.2pt;z-index:251726848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">
                <v:shape id="AutoShape 85" o:spid="_x0000_s1109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i38MA&#10;AADbAAAADwAAAGRycy9kb3ducmV2LnhtbESPwWrDMBBE74H8g9hAb4ncmAbjRjYhEFLoKU5or4u1&#10;tU2tlZHk2O3XV4VCj8PMvGH25Wx6cSfnO8sKHjcJCOLa6o4bBbfraZ2B8AFZY2+ZFHyRh7JYLvaY&#10;azvxhe5VaESEsM9RQRvCkEvp65YM+o0diKP3YZ3BEKVrpHY4Rbjp5TZJdtJgx3GhxYGOLdWf1WgU&#10;uKf371c+n+whTViPl6aSx7dKqYfVfHgGEWgO/+G/9otWkKX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8i38MAAADbAAAADwAAAAAAAAAAAAAAAACYAgAAZHJzL2Rv&#10;d25yZXYueG1sUEsFBgAAAAAEAAQA9QAAAIgDAAAAAA==&#10;" adj="5620" fillcolor="#c0504d [3205]" stroked="f" strokeweight="0">
                  <v:fill color2="#923633 [2373]" rotate="t" focusposition=".5,.5" focussize="" focus="100%" type="gradientRadial">
                    <o:fill v:ext="view" type="gradientCenter"/>
                  </v:fill>
                  <v:shadow on="t" color="#622423 [1605]" offset="1pt"/>
                  <v:textbox>
                    <w:txbxContent>
                      <w:p w:rsidR="00EC1B2D" w:rsidRPr="000349B0" w:rsidRDefault="00EC1B2D" w:rsidP="00005E96"/>
                    </w:txbxContent>
                  </v:textbox>
                </v:shape>
                <v:shape id="AutoShape 86" o:spid="_x0000_s1110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6IsQA&#10;AADbAAAADwAAAGRycy9kb3ducmV2LnhtbESPW0sDMRSE3wX/QziCbzarK7LdNlvEC7S0L9bS50Ny&#10;9oLJyZKk7frvjSD4OMzMN8xyNTkrzhTi4FnB/awAQay9GbhTcPh8v6tAxIRs0HomBd8UYdVcXy2x&#10;Nv7CH3Tep05kCMcaFfQpjbWUUffkMM78SJy91geHKcvQSRPwkuHOyoeieJIOB84LPY700pP+2p+c&#10;Av2m7TTfrMvjpnxtd9tTsGW1Ver2ZnpegEg0pf/wX3ttFFSP8Psl/wD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+iLEAAAA2wAAAA8AAAAAAAAAAAAAAAAAmAIAAGRycy9k&#10;b3ducmV2LnhtbFBLBQYAAAAABAAEAPUAAACJ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EC1B2D" w:rsidRPr="000349B0" w:rsidRDefault="00EC1B2D" w:rsidP="00005E96"/>
                    </w:txbxContent>
                  </v:textbox>
                </v:shape>
                <v:shape id="AutoShape 87" o:spid="_x0000_s1111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3/sQA&#10;AADbAAAADwAAAGRycy9kb3ducmV2LnhtbESPQWvCQBSE74L/YXmCN91YaAmpq4jFJhcPSQP2+Mg+&#10;k9Ds25BdTfz3bqHQ4zAz3zDb/WQ6cafBtZYVbNYRCOLK6pZrBeXXaRWDcB5ZY2eZFDzIwX43n20x&#10;0XbknO6Fr0WAsEtQQeN9n0jpqoYMurXtiYN3tYNBH+RQSz3gGOCmky9R9CYNthwWGuzp2FD1U9yM&#10;gvQzvpS38Xiqo/N3/uE4vWbTRanlYjq8g/A0+f/wXzvTCuJX+P0Sf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d/7EAAAA2wAAAA8AAAAAAAAAAAAAAAAAmAIAAGRycy9k&#10;b3ducmV2LnhtbFBLBQYAAAAABAAEAPUAAACJAwAAAAA=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EC1B2D" w:rsidRPr="000349B0" w:rsidRDefault="00EC1B2D" w:rsidP="00005E96"/>
                    </w:txbxContent>
                  </v:textbox>
                </v:shape>
                <v:shape id="Text Box 88" o:spid="_x0000_s1112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grMQA&#10;AADbAAAADwAAAGRycy9kb3ducmV2LnhtbESPS2vCQBSF94X+h+EK3RSd1EUI0VFKaMGCFkzb/U3m&#10;Ng8zd0JmNPHfOwWhy8N5fJz1djKduNDgGssKXhYRCOLS6oYrBd9f7/MEhPPIGjvLpOBKDrabx4c1&#10;ptqOfKRL7isRRtilqKD2vk+ldGVNBt3C9sTB+7WDQR/kUEk94BjGTSeXURRLgw0HQo09ZTWVp/xs&#10;AvdtSvqfYp+1H/lz0S4/uTkkrNTTbHpdgfA0+f/wvb3TCpIY/r6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oKzEAAAA2wAAAA8AAAAAAAAAAAAAAAAAmAIAAGRycy9k&#10;b3ducmV2LnhtbFBLBQYAAAAABAAEAPUAAACJAwAAAAA=&#10;" stroked="f">
                  <v:fill opacity="0"/>
                  <v:textbox>
                    <w:txbxContent>
                      <w:p w:rsidR="00EC1B2D" w:rsidRPr="00DA32A3" w:rsidRDefault="00EC1B2D" w:rsidP="00005E96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89" o:spid="_x0000_s1113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FN8QA&#10;AADbAAAADwAAAGRycy9kb3ducmV2LnhtbESPzWrCQBSF94LvMFyhG9FJs7AhdZQSWmihFYy6v2Zu&#10;k9jMnZCZJvHtO0LB5eH8fJz1djSN6KlztWUFj8sIBHFhdc2lguPhbZGAcB5ZY2OZFFzJwXYznawx&#10;1XbgPfW5L0UYYZeigsr7NpXSFRUZdEvbEgfv23YGfZBdKXWHQxg3jYyjaCUN1hwIFbaUVVT85L8m&#10;cF/HpD2dP7PLRz4/X+Id118JK/UwG1+eQXga/T38337XCpInuH0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TfEAAAA2wAAAA8AAAAAAAAAAAAAAAAAmAIAAGRycy9k&#10;b3ducmV2LnhtbFBLBQYAAAAABAAEAPUAAACJAwAAAAA=&#10;" stroked="f">
                  <v:fill opacity="0"/>
                  <v:textbox>
                    <w:txbxContent>
                      <w:p w:rsidR="00EC1B2D" w:rsidRDefault="00EC1B2D" w:rsidP="00005E96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источники финансирования</w:t>
                        </w:r>
                      </w:p>
                      <w:p w:rsidR="00EC1B2D" w:rsidRPr="00DA32A3" w:rsidRDefault="00EC1B2D" w:rsidP="00005E96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  дефицита бюджета</w:t>
                        </w:r>
                      </w:p>
                    </w:txbxContent>
                  </v:textbox>
                </v:shape>
                <v:shape id="Text Box 90" o:spid="_x0000_s1114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RRcEA&#10;AADbAAAADwAAAGRycy9kb3ducmV2LnhtbERPS2vCQBC+C/0PyxS8SN3ooYTUNRRpwYIWjPY+Zqd5&#10;NDsbsluN/75zKHj8+N6rfHSdutAQGs8GFvMEFHHpbcOVgdPx/SkFFSKyxc4zGbhRgHz9MFlhZv2V&#10;D3QpYqUkhEOGBuoY+0zrUNbkMMx9Tyzctx8cRoFDpe2AVwl3nV4mybN22LA01NjTpqbyp/h10vs2&#10;pv3XebdpP4rZuV1+crNP2Zjp4/j6AirSGO/if/fWGkhlrHyRH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7kUXBAAAA2wAAAA8AAAAAAAAAAAAAAAAAmAIAAGRycy9kb3du&#10;cmV2LnhtbFBLBQYAAAAABAAEAPUAAACGAwAAAAA=&#10;" stroked="f">
                  <v:fill opacity="0"/>
                  <v:textbox>
                    <w:txbxContent>
                      <w:p w:rsidR="00EC1B2D" w:rsidRPr="00DA32A3" w:rsidRDefault="00EC1B2D" w:rsidP="00005E96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36830</wp:posOffset>
                </wp:positionV>
                <wp:extent cx="3458210" cy="2736215"/>
                <wp:effectExtent l="0" t="3175" r="1270" b="3810"/>
                <wp:wrapNone/>
                <wp:docPr id="8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принятые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EC1B2D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обязательства </w:t>
                            </w:r>
                            <w:proofErr w:type="gramStart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перед</w:t>
                            </w:r>
                            <w:proofErr w:type="gramEnd"/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1B2D" w:rsidRDefault="00EC1B2D" w:rsidP="003069FC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обществом были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исполнены  </w:t>
                            </w:r>
                          </w:p>
                          <w:p w:rsidR="00EC1B2D" w:rsidRPr="00AD7467" w:rsidRDefault="00EC1B2D" w:rsidP="003069FC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надлежащим образом,</w:t>
                            </w:r>
                          </w:p>
                          <w:p w:rsidR="00EC1B2D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финансирования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дефицита бюджета.</w:t>
                            </w:r>
                          </w:p>
                          <w:p w:rsidR="00EC1B2D" w:rsidRPr="00AD7467" w:rsidRDefault="00EC1B2D" w:rsidP="00005E96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3" o:spid="_x0000_s1115" type="#_x0000_t202" style="position:absolute;margin-left:492.75pt;margin-top:2.9pt;width:272.3pt;height:215.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ZR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" filled="f" stroked="f">
                <v:textbox>
                  <w:txbxContent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принятые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EC1B2D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обязательства перед </w:t>
                      </w:r>
                    </w:p>
                    <w:p w:rsidR="00EC1B2D" w:rsidRDefault="00EC1B2D" w:rsidP="003069FC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обществом были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исполнены  </w:t>
                      </w:r>
                    </w:p>
                    <w:p w:rsidR="00EC1B2D" w:rsidRPr="00AD7467" w:rsidRDefault="00EC1B2D" w:rsidP="003069FC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надлежащим образом,</w:t>
                      </w:r>
                    </w:p>
                    <w:p w:rsidR="00EC1B2D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финансирования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дефицита бюджета.</w:t>
                      </w:r>
                    </w:p>
                    <w:p w:rsidR="00EC1B2D" w:rsidRPr="00AD7467" w:rsidRDefault="00EC1B2D" w:rsidP="00005E96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5E96" w:rsidRDefault="00005E96" w:rsidP="00005E96"/>
    <w:p w:rsidR="00005E96" w:rsidRDefault="00005E96" w:rsidP="00005E96"/>
    <w:p w:rsidR="00005E96" w:rsidRDefault="00005E96" w:rsidP="00005E96"/>
    <w:p w:rsidR="00005E96" w:rsidRDefault="00005E96" w:rsidP="00005E96"/>
    <w:p w:rsidR="002C5C6C" w:rsidRDefault="002C5C6C" w:rsidP="00005E96"/>
    <w:p w:rsidR="00005E96" w:rsidRDefault="0037265B" w:rsidP="00005E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242570</wp:posOffset>
                </wp:positionV>
                <wp:extent cx="9809480" cy="1157605"/>
                <wp:effectExtent l="1270" t="4445" r="0" b="0"/>
                <wp:wrapNone/>
                <wp:docPr id="8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48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B2D" w:rsidRDefault="00EC1B2D" w:rsidP="00005E9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Самый простой способ – использовать средства, оставшиеся в бюджете с прошлого года. Однако</w:t>
                            </w:r>
                            <w:proofErr w:type="gramStart"/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если таковых нет, привлекаются банковские кредиты. Заемные средства необходимо возвращать, а также уплачивать п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ним проценты. В связи с этим возникает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МУНИЦИПАЛЬНЫЙ </w:t>
                            </w:r>
                            <w:r w:rsidRPr="000E15B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ДОЛГ.</w:t>
                            </w:r>
                          </w:p>
                          <w:p w:rsidR="00EC1B2D" w:rsidRDefault="00EC1B2D" w:rsidP="00005E9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EC1B2D" w:rsidRDefault="00EC1B2D" w:rsidP="00005E9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C1B2D" w:rsidRPr="000E15BB" w:rsidRDefault="00EC1B2D" w:rsidP="00005E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4" o:spid="_x0000_s1116" type="#_x0000_t202" style="position:absolute;margin-left:8.5pt;margin-top:19.1pt;width:772.4pt;height:91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" filled="f" stroked="f">
                <v:textbox>
                  <w:txbxContent>
                    <w:p w:rsidR="00EC1B2D" w:rsidRDefault="00EC1B2D" w:rsidP="00005E9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E15BB">
                        <w:rPr>
                          <w:i/>
                          <w:sz w:val="28"/>
                          <w:szCs w:val="28"/>
                        </w:rPr>
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о </w:t>
                      </w:r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ним проценты. В связи с этим возникает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МУНИЦИПАЛЬНЫЙ </w:t>
                      </w:r>
                      <w:r w:rsidRPr="000E15BB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ДОЛГ.</w:t>
                      </w:r>
                    </w:p>
                    <w:p w:rsidR="00EC1B2D" w:rsidRDefault="00EC1B2D" w:rsidP="00005E9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</w:p>
                    <w:p w:rsidR="00EC1B2D" w:rsidRDefault="00EC1B2D" w:rsidP="00005E9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EC1B2D" w:rsidRPr="000E15BB" w:rsidRDefault="00EC1B2D" w:rsidP="00005E96"/>
                  </w:txbxContent>
                </v:textbox>
              </v:shape>
            </w:pict>
          </mc:Fallback>
        </mc:AlternateContent>
      </w:r>
    </w:p>
    <w:p w:rsidR="00005E96" w:rsidRDefault="00005E96" w:rsidP="00005E96"/>
    <w:p w:rsidR="00005E96" w:rsidRDefault="00005E96" w:rsidP="00005E96"/>
    <w:p w:rsidR="00E226B9" w:rsidRDefault="002C5C6C" w:rsidP="00005E96">
      <w:r w:rsidRPr="009A2AF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7FBA0E44" wp14:editId="2D2E87CD">
                <wp:simplePos x="0" y="0"/>
                <wp:positionH relativeFrom="column">
                  <wp:posOffset>773430</wp:posOffset>
                </wp:positionH>
                <wp:positionV relativeFrom="paragraph">
                  <wp:posOffset>-113030</wp:posOffset>
                </wp:positionV>
                <wp:extent cx="8712968" cy="720080"/>
                <wp:effectExtent l="76200" t="57150" r="88265" b="118745"/>
                <wp:wrapNone/>
                <wp:docPr id="2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968" cy="7200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1B2D" w:rsidRDefault="00EC1B2D" w:rsidP="009A2AF2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20175"/>
                                <w:kern w:val="24"/>
                                <w:sz w:val="60"/>
                                <w:szCs w:val="60"/>
                              </w:rPr>
                              <w:t>Контактная информация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FBA0E44" id="Скругленный прямоугольник 1" o:spid="_x0000_s1117" style="position:absolute;margin-left:60.9pt;margin-top:-8.9pt;width:686.05pt;height:56.7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" fillcolor="#95b3d7 [1940]" stroked="f" strokeweight="2pt">
                <v:shadow on="t" color="black" opacity="20971f" offset="0,2.2pt"/>
                <v:textbox>
                  <w:txbxContent>
                    <w:p w:rsidR="00EC1B2D" w:rsidRDefault="00EC1B2D" w:rsidP="009A2AF2">
                      <w:pPr>
                        <w:pStyle w:val="af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20175"/>
                          <w:kern w:val="24"/>
                          <w:sz w:val="60"/>
                          <w:szCs w:val="60"/>
                        </w:rPr>
                        <w:t>Контактная информация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5E96" w:rsidRDefault="00005E96" w:rsidP="00005E96"/>
    <w:p w:rsidR="005466E5" w:rsidRDefault="005466E5" w:rsidP="00746080">
      <w:pPr>
        <w:framePr w:h="2404" w:hRule="exact" w:wrap="auto" w:hAnchor="text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E226B9" w:rsidRDefault="00E226B9" w:rsidP="003069FC">
      <w:pPr>
        <w:tabs>
          <w:tab w:val="left" w:pos="35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226B9" w:rsidRDefault="00E226B9" w:rsidP="003069F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9A2AF2" w:rsidRDefault="009A2AF2" w:rsidP="009A2AF2">
      <w:pPr>
        <w:spacing w:after="0" w:line="240" w:lineRule="auto"/>
        <w:jc w:val="center"/>
        <w:textAlignment w:val="baseline"/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«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70"/>
          <w:szCs w:val="70"/>
          <w:lang w:eastAsia="ru-RU"/>
        </w:rPr>
        <w:t>Бюджет для граждан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» 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подготовлен</w:t>
      </w:r>
      <w:proofErr w:type="gramEnd"/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 финансовым отделом 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Администрации 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Тбилисского сельского поселения </w:t>
      </w:r>
    </w:p>
    <w:p w:rsidR="009A2AF2" w:rsidRDefault="009A2AF2" w:rsidP="009A2AF2">
      <w:pPr>
        <w:spacing w:after="0" w:line="240" w:lineRule="auto"/>
        <w:jc w:val="center"/>
        <w:textAlignment w:val="baseline"/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Тбилисского района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2AF2" w:rsidRDefault="009A2AF2" w:rsidP="009A2AF2">
      <w:pPr>
        <w:spacing w:after="0" w:line="240" w:lineRule="auto"/>
        <w:jc w:val="center"/>
        <w:textAlignment w:val="baseline"/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</w:pPr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Финансовой отдел Администрации 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Тбилисского сельского поселения  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находится по адресу: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 xml:space="preserve">Краснодарский край, ст. </w:t>
      </w:r>
      <w:proofErr w:type="gramStart"/>
      <w:r w:rsidRPr="009A2AF2"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>Тбилисская</w:t>
      </w:r>
      <w:proofErr w:type="gramEnd"/>
      <w:r w:rsidRPr="009A2AF2"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eastAsia="ru-RU"/>
        </w:rPr>
        <w:t>,  ул. Новая, № 33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Тел. 8(86158)</w:t>
      </w:r>
      <w:r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3-29-48</w:t>
      </w: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 xml:space="preserve">, электронная почта  </w:t>
      </w:r>
      <w:hyperlink r:id="rId45" w:history="1">
        <w:r w:rsidRPr="009A2AF2">
          <w:rPr>
            <w:rFonts w:ascii="Constantia" w:eastAsiaTheme="minorEastAsia" w:hAnsi="Constantia" w:cstheme="minorBidi"/>
            <w:b/>
            <w:bCs/>
            <w:color w:val="238EAF"/>
            <w:kern w:val="24"/>
            <w:sz w:val="40"/>
            <w:szCs w:val="40"/>
            <w:u w:val="single"/>
            <w:lang w:val="en-US" w:eastAsia="ru-RU"/>
          </w:rPr>
          <w:t>adm</w:t>
        </w:r>
        <w:r w:rsidRPr="009A2AF2">
          <w:rPr>
            <w:rFonts w:ascii="Constantia" w:eastAsiaTheme="minorEastAsia" w:hAnsi="Constantia" w:cstheme="minorBidi"/>
            <w:b/>
            <w:bCs/>
            <w:color w:val="238EAF"/>
            <w:kern w:val="24"/>
            <w:sz w:val="40"/>
            <w:szCs w:val="40"/>
            <w:u w:val="single"/>
            <w:lang w:eastAsia="ru-RU"/>
          </w:rPr>
          <w:t>.</w:t>
        </w:r>
        <w:r w:rsidRPr="009A2AF2">
          <w:rPr>
            <w:rFonts w:ascii="Constantia" w:eastAsiaTheme="minorEastAsia" w:hAnsi="Constantia" w:cstheme="minorBidi"/>
            <w:b/>
            <w:bCs/>
            <w:color w:val="238EAF"/>
            <w:kern w:val="24"/>
            <w:sz w:val="40"/>
            <w:szCs w:val="40"/>
            <w:u w:val="single"/>
            <w:lang w:val="en-US" w:eastAsia="ru-RU"/>
          </w:rPr>
          <w:t>tbil</w:t>
        </w:r>
        <w:r w:rsidRPr="009A2AF2">
          <w:rPr>
            <w:rFonts w:ascii="Constantia" w:eastAsiaTheme="minorEastAsia" w:hAnsi="Constantia" w:cstheme="minorBidi"/>
            <w:b/>
            <w:bCs/>
            <w:color w:val="238EAF"/>
            <w:kern w:val="24"/>
            <w:sz w:val="40"/>
            <w:szCs w:val="40"/>
            <w:u w:val="single"/>
            <w:lang w:eastAsia="ru-RU"/>
          </w:rPr>
          <w:t>.</w:t>
        </w:r>
        <w:r w:rsidRPr="009A2AF2">
          <w:rPr>
            <w:rFonts w:ascii="Constantia" w:eastAsiaTheme="minorEastAsia" w:hAnsi="Constantia" w:cstheme="minorBidi"/>
            <w:b/>
            <w:bCs/>
            <w:color w:val="238EAF"/>
            <w:kern w:val="24"/>
            <w:sz w:val="40"/>
            <w:szCs w:val="40"/>
            <w:u w:val="single"/>
            <w:lang w:val="en-US" w:eastAsia="ru-RU"/>
          </w:rPr>
          <w:t>pos</w:t>
        </w:r>
        <w:r w:rsidRPr="009A2AF2">
          <w:rPr>
            <w:rFonts w:ascii="Constantia" w:eastAsiaTheme="minorEastAsia" w:hAnsi="Constantia" w:cstheme="minorBidi"/>
            <w:b/>
            <w:bCs/>
            <w:color w:val="238EAF"/>
            <w:kern w:val="24"/>
            <w:sz w:val="40"/>
            <w:szCs w:val="40"/>
            <w:u w:val="single"/>
            <w:lang w:eastAsia="ru-RU"/>
          </w:rPr>
          <w:t>@</w:t>
        </w:r>
        <w:r w:rsidRPr="009A2AF2">
          <w:rPr>
            <w:rFonts w:ascii="Constantia" w:eastAsiaTheme="minorEastAsia" w:hAnsi="Constantia" w:cstheme="minorBidi"/>
            <w:b/>
            <w:bCs/>
            <w:color w:val="238EAF"/>
            <w:kern w:val="24"/>
            <w:sz w:val="40"/>
            <w:szCs w:val="40"/>
            <w:u w:val="single"/>
            <w:lang w:val="en-US" w:eastAsia="ru-RU"/>
          </w:rPr>
          <w:t>yandex</w:t>
        </w:r>
        <w:r w:rsidRPr="009A2AF2">
          <w:rPr>
            <w:rFonts w:ascii="Constantia" w:eastAsiaTheme="minorEastAsia" w:hAnsi="Constantia" w:cstheme="minorBidi"/>
            <w:b/>
            <w:bCs/>
            <w:color w:val="238EAF"/>
            <w:kern w:val="24"/>
            <w:sz w:val="40"/>
            <w:szCs w:val="40"/>
            <w:u w:val="single"/>
            <w:lang w:eastAsia="ru-RU"/>
          </w:rPr>
          <w:t>.</w:t>
        </w:r>
        <w:proofErr w:type="spellStart"/>
        <w:r w:rsidRPr="009A2AF2">
          <w:rPr>
            <w:rFonts w:ascii="Constantia" w:eastAsiaTheme="minorEastAsia" w:hAnsi="Constantia" w:cstheme="minorBidi"/>
            <w:b/>
            <w:bCs/>
            <w:color w:val="238EAF"/>
            <w:kern w:val="24"/>
            <w:sz w:val="40"/>
            <w:szCs w:val="40"/>
            <w:u w:val="single"/>
            <w:lang w:val="en-US" w:eastAsia="ru-RU"/>
          </w:rPr>
          <w:t>ru</w:t>
        </w:r>
        <w:proofErr w:type="spellEnd"/>
      </w:hyperlink>
      <w:r w:rsidRPr="009A2AF2">
        <w:rPr>
          <w:rFonts w:ascii="Constantia" w:eastAsiaTheme="minorEastAsia" w:hAnsi="Constantia" w:cstheme="minorBidi"/>
          <w:b/>
          <w:bCs/>
          <w:color w:val="238EAF"/>
          <w:kern w:val="24"/>
          <w:sz w:val="40"/>
          <w:szCs w:val="40"/>
          <w:lang w:eastAsia="ru-RU"/>
        </w:rPr>
        <w:t xml:space="preserve">                    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120175"/>
          <w:kern w:val="24"/>
          <w:sz w:val="40"/>
          <w:szCs w:val="40"/>
          <w:lang w:eastAsia="ru-RU"/>
        </w:rPr>
        <w:t>Информацию о бюджете можно получить на официальном сайте Тбилисского сельского поселения Тбилисского района:</w:t>
      </w:r>
    </w:p>
    <w:p w:rsidR="009A2AF2" w:rsidRPr="009A2AF2" w:rsidRDefault="009A2AF2" w:rsidP="009A2A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2AF2">
        <w:rPr>
          <w:rFonts w:ascii="Constantia" w:eastAsiaTheme="minorEastAsia" w:hAnsi="Constantia" w:cstheme="minorBidi"/>
          <w:b/>
          <w:bCs/>
          <w:color w:val="0070C0"/>
          <w:kern w:val="24"/>
          <w:sz w:val="40"/>
          <w:szCs w:val="40"/>
          <w:lang w:val="en-US" w:eastAsia="ru-RU"/>
        </w:rPr>
        <w:t>https://tbilisskoe-sp.ru</w:t>
      </w:r>
    </w:p>
    <w:p w:rsidR="00FD7CFB" w:rsidRPr="0077784F" w:rsidRDefault="00FD7CFB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sectPr w:rsidR="00FD7CFB" w:rsidRPr="0077784F" w:rsidSect="00F549D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B52" w:rsidRDefault="001E6B52" w:rsidP="000E427B">
      <w:pPr>
        <w:spacing w:after="0" w:line="240" w:lineRule="auto"/>
      </w:pPr>
      <w:r>
        <w:separator/>
      </w:r>
    </w:p>
  </w:endnote>
  <w:endnote w:type="continuationSeparator" w:id="0">
    <w:p w:rsidR="001E6B52" w:rsidRDefault="001E6B52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B52" w:rsidRDefault="001E6B52" w:rsidP="000E427B">
      <w:pPr>
        <w:spacing w:after="0" w:line="240" w:lineRule="auto"/>
      </w:pPr>
      <w:r>
        <w:separator/>
      </w:r>
    </w:p>
  </w:footnote>
  <w:footnote w:type="continuationSeparator" w:id="0">
    <w:p w:rsidR="001E6B52" w:rsidRDefault="001E6B52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41236"/>
    </w:sdtPr>
    <w:sdtEndPr/>
    <w:sdtContent>
      <w:p w:rsidR="00EC1B2D" w:rsidRDefault="00EC1B2D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37A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EC1B2D" w:rsidRDefault="00EC1B2D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5616DD"/>
    <w:multiLevelType w:val="hybridMultilevel"/>
    <w:tmpl w:val="A6B6222A"/>
    <w:lvl w:ilvl="0" w:tplc="07186B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022F5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B48B4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FA47C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FA98B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6E082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50645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ECE3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664DA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FB9"/>
    <w:rsid w:val="00001A24"/>
    <w:rsid w:val="000020BC"/>
    <w:rsid w:val="000031E9"/>
    <w:rsid w:val="0000354F"/>
    <w:rsid w:val="00003ACF"/>
    <w:rsid w:val="0000432B"/>
    <w:rsid w:val="00004586"/>
    <w:rsid w:val="00004E81"/>
    <w:rsid w:val="00005E96"/>
    <w:rsid w:val="000064CE"/>
    <w:rsid w:val="000069AC"/>
    <w:rsid w:val="00006CDB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20199"/>
    <w:rsid w:val="000203FA"/>
    <w:rsid w:val="00021350"/>
    <w:rsid w:val="00021548"/>
    <w:rsid w:val="00021B97"/>
    <w:rsid w:val="00022D8B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3085F"/>
    <w:rsid w:val="00030D4E"/>
    <w:rsid w:val="0003153F"/>
    <w:rsid w:val="00031FE2"/>
    <w:rsid w:val="0003279C"/>
    <w:rsid w:val="000339B7"/>
    <w:rsid w:val="00033AB6"/>
    <w:rsid w:val="00034EB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41"/>
    <w:rsid w:val="000460A1"/>
    <w:rsid w:val="00047625"/>
    <w:rsid w:val="000478F8"/>
    <w:rsid w:val="00050ED5"/>
    <w:rsid w:val="00051C22"/>
    <w:rsid w:val="00051D93"/>
    <w:rsid w:val="00053622"/>
    <w:rsid w:val="00053E54"/>
    <w:rsid w:val="00054533"/>
    <w:rsid w:val="000559F6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015F"/>
    <w:rsid w:val="000711BB"/>
    <w:rsid w:val="00071C8D"/>
    <w:rsid w:val="00072874"/>
    <w:rsid w:val="00072A1F"/>
    <w:rsid w:val="00074AFC"/>
    <w:rsid w:val="00074B49"/>
    <w:rsid w:val="000753A1"/>
    <w:rsid w:val="000754C6"/>
    <w:rsid w:val="00075979"/>
    <w:rsid w:val="00075B1F"/>
    <w:rsid w:val="00076652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6253"/>
    <w:rsid w:val="00096E0D"/>
    <w:rsid w:val="00097116"/>
    <w:rsid w:val="000972F8"/>
    <w:rsid w:val="0009781C"/>
    <w:rsid w:val="000A1940"/>
    <w:rsid w:val="000A19A7"/>
    <w:rsid w:val="000A1D3E"/>
    <w:rsid w:val="000A5FC8"/>
    <w:rsid w:val="000A7575"/>
    <w:rsid w:val="000A76CA"/>
    <w:rsid w:val="000A7B67"/>
    <w:rsid w:val="000B0132"/>
    <w:rsid w:val="000B050B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7364"/>
    <w:rsid w:val="000B7596"/>
    <w:rsid w:val="000C010E"/>
    <w:rsid w:val="000C24B9"/>
    <w:rsid w:val="000C3799"/>
    <w:rsid w:val="000C589B"/>
    <w:rsid w:val="000C6EE5"/>
    <w:rsid w:val="000D0979"/>
    <w:rsid w:val="000D0ED6"/>
    <w:rsid w:val="000D1DFE"/>
    <w:rsid w:val="000D2D61"/>
    <w:rsid w:val="000D39A3"/>
    <w:rsid w:val="000D49E7"/>
    <w:rsid w:val="000D6EED"/>
    <w:rsid w:val="000E241C"/>
    <w:rsid w:val="000E3039"/>
    <w:rsid w:val="000E32CD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F0A1D"/>
    <w:rsid w:val="000F10C5"/>
    <w:rsid w:val="000F3845"/>
    <w:rsid w:val="000F419A"/>
    <w:rsid w:val="000F600A"/>
    <w:rsid w:val="000F6914"/>
    <w:rsid w:val="000F6996"/>
    <w:rsid w:val="000F70BA"/>
    <w:rsid w:val="000F74C7"/>
    <w:rsid w:val="00100812"/>
    <w:rsid w:val="001010AD"/>
    <w:rsid w:val="00101676"/>
    <w:rsid w:val="00102FAA"/>
    <w:rsid w:val="0010389A"/>
    <w:rsid w:val="001039AB"/>
    <w:rsid w:val="00103C47"/>
    <w:rsid w:val="0010405F"/>
    <w:rsid w:val="00104201"/>
    <w:rsid w:val="001042B7"/>
    <w:rsid w:val="00104D98"/>
    <w:rsid w:val="00105FFF"/>
    <w:rsid w:val="0010608A"/>
    <w:rsid w:val="00107DCB"/>
    <w:rsid w:val="00111119"/>
    <w:rsid w:val="00112C29"/>
    <w:rsid w:val="00113913"/>
    <w:rsid w:val="0011414B"/>
    <w:rsid w:val="0011423E"/>
    <w:rsid w:val="00115035"/>
    <w:rsid w:val="00116AE4"/>
    <w:rsid w:val="00116F40"/>
    <w:rsid w:val="00116F61"/>
    <w:rsid w:val="00117282"/>
    <w:rsid w:val="00117C70"/>
    <w:rsid w:val="00117DAF"/>
    <w:rsid w:val="00121219"/>
    <w:rsid w:val="0012150C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398A"/>
    <w:rsid w:val="00134AD7"/>
    <w:rsid w:val="00134B98"/>
    <w:rsid w:val="001354F3"/>
    <w:rsid w:val="0013557F"/>
    <w:rsid w:val="00135CC6"/>
    <w:rsid w:val="00135F9B"/>
    <w:rsid w:val="001417C9"/>
    <w:rsid w:val="0014197E"/>
    <w:rsid w:val="00141A4D"/>
    <w:rsid w:val="001438A8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2D8E"/>
    <w:rsid w:val="001541B0"/>
    <w:rsid w:val="001546CA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43B6"/>
    <w:rsid w:val="0017531C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EFF"/>
    <w:rsid w:val="00184F2B"/>
    <w:rsid w:val="0018530A"/>
    <w:rsid w:val="0018683D"/>
    <w:rsid w:val="00186BD5"/>
    <w:rsid w:val="00187065"/>
    <w:rsid w:val="00187254"/>
    <w:rsid w:val="00187438"/>
    <w:rsid w:val="001901C2"/>
    <w:rsid w:val="001904A0"/>
    <w:rsid w:val="00190DF8"/>
    <w:rsid w:val="001918FB"/>
    <w:rsid w:val="00191A9A"/>
    <w:rsid w:val="001922C6"/>
    <w:rsid w:val="0019329C"/>
    <w:rsid w:val="00195B6D"/>
    <w:rsid w:val="001960F1"/>
    <w:rsid w:val="001960F3"/>
    <w:rsid w:val="00196EA1"/>
    <w:rsid w:val="00197478"/>
    <w:rsid w:val="00197DB7"/>
    <w:rsid w:val="001A0405"/>
    <w:rsid w:val="001A11F7"/>
    <w:rsid w:val="001A1799"/>
    <w:rsid w:val="001A1956"/>
    <w:rsid w:val="001A2CDA"/>
    <w:rsid w:val="001A3A71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32A"/>
    <w:rsid w:val="001C4DBC"/>
    <w:rsid w:val="001C4ED6"/>
    <w:rsid w:val="001C561A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4301"/>
    <w:rsid w:val="001D43E6"/>
    <w:rsid w:val="001D5A7B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2369"/>
    <w:rsid w:val="001E2FFB"/>
    <w:rsid w:val="001E3505"/>
    <w:rsid w:val="001E35FB"/>
    <w:rsid w:val="001E41B0"/>
    <w:rsid w:val="001E5E19"/>
    <w:rsid w:val="001E6724"/>
    <w:rsid w:val="001E6B52"/>
    <w:rsid w:val="001E7118"/>
    <w:rsid w:val="001E7B6A"/>
    <w:rsid w:val="001E7FF6"/>
    <w:rsid w:val="001F03D1"/>
    <w:rsid w:val="001F070B"/>
    <w:rsid w:val="001F10D6"/>
    <w:rsid w:val="001F173A"/>
    <w:rsid w:val="001F2085"/>
    <w:rsid w:val="001F2EF6"/>
    <w:rsid w:val="001F3286"/>
    <w:rsid w:val="001F3F9F"/>
    <w:rsid w:val="001F5718"/>
    <w:rsid w:val="001F7146"/>
    <w:rsid w:val="001F723C"/>
    <w:rsid w:val="00200B02"/>
    <w:rsid w:val="00201AD0"/>
    <w:rsid w:val="002045EB"/>
    <w:rsid w:val="00206562"/>
    <w:rsid w:val="002068D8"/>
    <w:rsid w:val="002072F8"/>
    <w:rsid w:val="00207721"/>
    <w:rsid w:val="00210124"/>
    <w:rsid w:val="00211691"/>
    <w:rsid w:val="00211933"/>
    <w:rsid w:val="00211CBB"/>
    <w:rsid w:val="00211F2E"/>
    <w:rsid w:val="00213084"/>
    <w:rsid w:val="0021337A"/>
    <w:rsid w:val="0021410B"/>
    <w:rsid w:val="00214299"/>
    <w:rsid w:val="00215750"/>
    <w:rsid w:val="00216342"/>
    <w:rsid w:val="002163BC"/>
    <w:rsid w:val="00217D69"/>
    <w:rsid w:val="0022238E"/>
    <w:rsid w:val="002229EE"/>
    <w:rsid w:val="002245CE"/>
    <w:rsid w:val="00224DDD"/>
    <w:rsid w:val="002257E5"/>
    <w:rsid w:val="002266B2"/>
    <w:rsid w:val="0023170E"/>
    <w:rsid w:val="00232975"/>
    <w:rsid w:val="00232A0C"/>
    <w:rsid w:val="00232DC6"/>
    <w:rsid w:val="00233BFE"/>
    <w:rsid w:val="00233D96"/>
    <w:rsid w:val="002342EC"/>
    <w:rsid w:val="00234551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958"/>
    <w:rsid w:val="00240EC7"/>
    <w:rsid w:val="00240FBC"/>
    <w:rsid w:val="0024124E"/>
    <w:rsid w:val="002414A4"/>
    <w:rsid w:val="002416B8"/>
    <w:rsid w:val="002417FD"/>
    <w:rsid w:val="002419A1"/>
    <w:rsid w:val="0024488C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741"/>
    <w:rsid w:val="00256D9C"/>
    <w:rsid w:val="00260426"/>
    <w:rsid w:val="00263D47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FC5"/>
    <w:rsid w:val="0027455D"/>
    <w:rsid w:val="002761AD"/>
    <w:rsid w:val="00276674"/>
    <w:rsid w:val="00276839"/>
    <w:rsid w:val="00277394"/>
    <w:rsid w:val="002810A5"/>
    <w:rsid w:val="0028195E"/>
    <w:rsid w:val="00282BFE"/>
    <w:rsid w:val="00282CD0"/>
    <w:rsid w:val="00283919"/>
    <w:rsid w:val="00283AC4"/>
    <w:rsid w:val="002845F1"/>
    <w:rsid w:val="002847AD"/>
    <w:rsid w:val="00284F21"/>
    <w:rsid w:val="00286E3D"/>
    <w:rsid w:val="00287249"/>
    <w:rsid w:val="0029096E"/>
    <w:rsid w:val="00290F8F"/>
    <w:rsid w:val="00291209"/>
    <w:rsid w:val="00291273"/>
    <w:rsid w:val="00293C5B"/>
    <w:rsid w:val="00296788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E88"/>
    <w:rsid w:val="002A526B"/>
    <w:rsid w:val="002A564B"/>
    <w:rsid w:val="002A63F4"/>
    <w:rsid w:val="002A6657"/>
    <w:rsid w:val="002B0488"/>
    <w:rsid w:val="002B0587"/>
    <w:rsid w:val="002B05CE"/>
    <w:rsid w:val="002B0C96"/>
    <w:rsid w:val="002B1F81"/>
    <w:rsid w:val="002B2195"/>
    <w:rsid w:val="002B359E"/>
    <w:rsid w:val="002B3737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E85"/>
    <w:rsid w:val="002C411D"/>
    <w:rsid w:val="002C4EF1"/>
    <w:rsid w:val="002C5C6C"/>
    <w:rsid w:val="002C6E8E"/>
    <w:rsid w:val="002C753B"/>
    <w:rsid w:val="002D2018"/>
    <w:rsid w:val="002D2066"/>
    <w:rsid w:val="002D288F"/>
    <w:rsid w:val="002D2EEA"/>
    <w:rsid w:val="002D33AD"/>
    <w:rsid w:val="002D435E"/>
    <w:rsid w:val="002D50B0"/>
    <w:rsid w:val="002D52AE"/>
    <w:rsid w:val="002D5E42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BFB"/>
    <w:rsid w:val="002E3F9D"/>
    <w:rsid w:val="002E445B"/>
    <w:rsid w:val="002E44FB"/>
    <w:rsid w:val="002E4D87"/>
    <w:rsid w:val="002E536E"/>
    <w:rsid w:val="002E5B75"/>
    <w:rsid w:val="002E61A5"/>
    <w:rsid w:val="002E632D"/>
    <w:rsid w:val="002E6EEC"/>
    <w:rsid w:val="002E7883"/>
    <w:rsid w:val="002E7D86"/>
    <w:rsid w:val="002F0C04"/>
    <w:rsid w:val="002F0C64"/>
    <w:rsid w:val="002F17CD"/>
    <w:rsid w:val="002F2229"/>
    <w:rsid w:val="002F295B"/>
    <w:rsid w:val="002F2AC9"/>
    <w:rsid w:val="002F307D"/>
    <w:rsid w:val="002F38E6"/>
    <w:rsid w:val="002F4341"/>
    <w:rsid w:val="002F5388"/>
    <w:rsid w:val="002F5483"/>
    <w:rsid w:val="002F5BAF"/>
    <w:rsid w:val="002F6DAF"/>
    <w:rsid w:val="002F72CD"/>
    <w:rsid w:val="002F7BB1"/>
    <w:rsid w:val="002F7BFC"/>
    <w:rsid w:val="00300D59"/>
    <w:rsid w:val="00300DEC"/>
    <w:rsid w:val="003019B1"/>
    <w:rsid w:val="00301E0C"/>
    <w:rsid w:val="00304602"/>
    <w:rsid w:val="00304B1E"/>
    <w:rsid w:val="00305707"/>
    <w:rsid w:val="00305967"/>
    <w:rsid w:val="003069FC"/>
    <w:rsid w:val="00307727"/>
    <w:rsid w:val="00311850"/>
    <w:rsid w:val="00311874"/>
    <w:rsid w:val="003125DC"/>
    <w:rsid w:val="00312B26"/>
    <w:rsid w:val="00312C9C"/>
    <w:rsid w:val="003131B0"/>
    <w:rsid w:val="003135CB"/>
    <w:rsid w:val="0031526C"/>
    <w:rsid w:val="00316757"/>
    <w:rsid w:val="00316DF6"/>
    <w:rsid w:val="003174DC"/>
    <w:rsid w:val="00317B67"/>
    <w:rsid w:val="00321BA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C96"/>
    <w:rsid w:val="00330A64"/>
    <w:rsid w:val="00331888"/>
    <w:rsid w:val="003319B4"/>
    <w:rsid w:val="00333BA7"/>
    <w:rsid w:val="00334DD3"/>
    <w:rsid w:val="003371F8"/>
    <w:rsid w:val="00337BFE"/>
    <w:rsid w:val="003400B6"/>
    <w:rsid w:val="00341CA3"/>
    <w:rsid w:val="003435EE"/>
    <w:rsid w:val="00343978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673"/>
    <w:rsid w:val="0035706C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FB6"/>
    <w:rsid w:val="003640D2"/>
    <w:rsid w:val="00366077"/>
    <w:rsid w:val="00370CBF"/>
    <w:rsid w:val="00370E4B"/>
    <w:rsid w:val="003715DC"/>
    <w:rsid w:val="0037260A"/>
    <w:rsid w:val="0037265B"/>
    <w:rsid w:val="00372A5C"/>
    <w:rsid w:val="00374E15"/>
    <w:rsid w:val="00375122"/>
    <w:rsid w:val="003751C2"/>
    <w:rsid w:val="0037571E"/>
    <w:rsid w:val="00376388"/>
    <w:rsid w:val="0037689F"/>
    <w:rsid w:val="00376E70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310"/>
    <w:rsid w:val="00385AE9"/>
    <w:rsid w:val="00386AE3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FB2"/>
    <w:rsid w:val="0039500A"/>
    <w:rsid w:val="00395CAA"/>
    <w:rsid w:val="003A2FA7"/>
    <w:rsid w:val="003A34E1"/>
    <w:rsid w:val="003A40BB"/>
    <w:rsid w:val="003A4218"/>
    <w:rsid w:val="003A4A61"/>
    <w:rsid w:val="003A4DBC"/>
    <w:rsid w:val="003A62A8"/>
    <w:rsid w:val="003A6304"/>
    <w:rsid w:val="003B05E1"/>
    <w:rsid w:val="003B1CF9"/>
    <w:rsid w:val="003B2155"/>
    <w:rsid w:val="003B282C"/>
    <w:rsid w:val="003B2928"/>
    <w:rsid w:val="003B35FB"/>
    <w:rsid w:val="003B35FC"/>
    <w:rsid w:val="003B367C"/>
    <w:rsid w:val="003B484D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F61"/>
    <w:rsid w:val="003C556A"/>
    <w:rsid w:val="003C579B"/>
    <w:rsid w:val="003C5BCE"/>
    <w:rsid w:val="003C5D48"/>
    <w:rsid w:val="003C6DD1"/>
    <w:rsid w:val="003C77ED"/>
    <w:rsid w:val="003C7EF4"/>
    <w:rsid w:val="003D076C"/>
    <w:rsid w:val="003D0AD2"/>
    <w:rsid w:val="003D0D28"/>
    <w:rsid w:val="003D0E5E"/>
    <w:rsid w:val="003D5605"/>
    <w:rsid w:val="003D5E70"/>
    <w:rsid w:val="003D67FB"/>
    <w:rsid w:val="003D7E6F"/>
    <w:rsid w:val="003E08BC"/>
    <w:rsid w:val="003E0A0A"/>
    <w:rsid w:val="003E0ADB"/>
    <w:rsid w:val="003E103A"/>
    <w:rsid w:val="003E2732"/>
    <w:rsid w:val="003E3512"/>
    <w:rsid w:val="003E39D1"/>
    <w:rsid w:val="003E56FE"/>
    <w:rsid w:val="003E6720"/>
    <w:rsid w:val="003E7BC5"/>
    <w:rsid w:val="003F037A"/>
    <w:rsid w:val="003F0C9E"/>
    <w:rsid w:val="003F3159"/>
    <w:rsid w:val="003F3F8E"/>
    <w:rsid w:val="003F3FD2"/>
    <w:rsid w:val="003F505A"/>
    <w:rsid w:val="003F717C"/>
    <w:rsid w:val="003F7ACA"/>
    <w:rsid w:val="00400BA6"/>
    <w:rsid w:val="00400E5E"/>
    <w:rsid w:val="00400EF3"/>
    <w:rsid w:val="00400F17"/>
    <w:rsid w:val="00400FC9"/>
    <w:rsid w:val="004013F2"/>
    <w:rsid w:val="00401D4B"/>
    <w:rsid w:val="004020B2"/>
    <w:rsid w:val="0040361F"/>
    <w:rsid w:val="00403B35"/>
    <w:rsid w:val="00403C64"/>
    <w:rsid w:val="004047A6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F59"/>
    <w:rsid w:val="004201A2"/>
    <w:rsid w:val="00420AAF"/>
    <w:rsid w:val="004229EE"/>
    <w:rsid w:val="00423A1F"/>
    <w:rsid w:val="00423F11"/>
    <w:rsid w:val="00424231"/>
    <w:rsid w:val="004252D1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6257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50351"/>
    <w:rsid w:val="004529F5"/>
    <w:rsid w:val="004536F6"/>
    <w:rsid w:val="004541A8"/>
    <w:rsid w:val="00454578"/>
    <w:rsid w:val="00455B91"/>
    <w:rsid w:val="00455E75"/>
    <w:rsid w:val="004568A8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CCC"/>
    <w:rsid w:val="00471C5E"/>
    <w:rsid w:val="00471DC9"/>
    <w:rsid w:val="00471F04"/>
    <w:rsid w:val="00473BEB"/>
    <w:rsid w:val="00474DEE"/>
    <w:rsid w:val="00475032"/>
    <w:rsid w:val="0047584F"/>
    <w:rsid w:val="00475F6D"/>
    <w:rsid w:val="00475FE6"/>
    <w:rsid w:val="004767F1"/>
    <w:rsid w:val="004771CC"/>
    <w:rsid w:val="0047730B"/>
    <w:rsid w:val="0048008F"/>
    <w:rsid w:val="00480F6F"/>
    <w:rsid w:val="00481ACE"/>
    <w:rsid w:val="00482FDB"/>
    <w:rsid w:val="004838AA"/>
    <w:rsid w:val="00484E7E"/>
    <w:rsid w:val="004852D8"/>
    <w:rsid w:val="004854E6"/>
    <w:rsid w:val="00485815"/>
    <w:rsid w:val="004866C6"/>
    <w:rsid w:val="00487F3A"/>
    <w:rsid w:val="00490491"/>
    <w:rsid w:val="00490CC4"/>
    <w:rsid w:val="00490DF6"/>
    <w:rsid w:val="004923C9"/>
    <w:rsid w:val="00493C36"/>
    <w:rsid w:val="00495B40"/>
    <w:rsid w:val="004960C1"/>
    <w:rsid w:val="004A1185"/>
    <w:rsid w:val="004A1827"/>
    <w:rsid w:val="004A25F3"/>
    <w:rsid w:val="004A29C6"/>
    <w:rsid w:val="004A2C9D"/>
    <w:rsid w:val="004A3007"/>
    <w:rsid w:val="004A4674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524F"/>
    <w:rsid w:val="004B5C75"/>
    <w:rsid w:val="004B6A2A"/>
    <w:rsid w:val="004C02B4"/>
    <w:rsid w:val="004C033A"/>
    <w:rsid w:val="004C0EB4"/>
    <w:rsid w:val="004C12E9"/>
    <w:rsid w:val="004C1B6E"/>
    <w:rsid w:val="004C2531"/>
    <w:rsid w:val="004C3538"/>
    <w:rsid w:val="004C4B77"/>
    <w:rsid w:val="004C6C48"/>
    <w:rsid w:val="004C6EB7"/>
    <w:rsid w:val="004C6FBF"/>
    <w:rsid w:val="004C7EDE"/>
    <w:rsid w:val="004C7F5A"/>
    <w:rsid w:val="004D2847"/>
    <w:rsid w:val="004D2A47"/>
    <w:rsid w:val="004D2FCC"/>
    <w:rsid w:val="004D3C94"/>
    <w:rsid w:val="004D5D08"/>
    <w:rsid w:val="004D618F"/>
    <w:rsid w:val="004D6F9F"/>
    <w:rsid w:val="004D78F4"/>
    <w:rsid w:val="004D7A64"/>
    <w:rsid w:val="004D7BD8"/>
    <w:rsid w:val="004D7F59"/>
    <w:rsid w:val="004E199F"/>
    <w:rsid w:val="004E1E7E"/>
    <w:rsid w:val="004E26B9"/>
    <w:rsid w:val="004E2AAF"/>
    <w:rsid w:val="004E2F9C"/>
    <w:rsid w:val="004E2FC1"/>
    <w:rsid w:val="004E66B7"/>
    <w:rsid w:val="004E6BA0"/>
    <w:rsid w:val="004F0574"/>
    <w:rsid w:val="004F0EDE"/>
    <w:rsid w:val="004F3160"/>
    <w:rsid w:val="004F437A"/>
    <w:rsid w:val="004F54F0"/>
    <w:rsid w:val="004F6484"/>
    <w:rsid w:val="004F649F"/>
    <w:rsid w:val="004F6DC7"/>
    <w:rsid w:val="004F7503"/>
    <w:rsid w:val="004F7667"/>
    <w:rsid w:val="004F790D"/>
    <w:rsid w:val="004F7B75"/>
    <w:rsid w:val="00500997"/>
    <w:rsid w:val="00500A44"/>
    <w:rsid w:val="005019F4"/>
    <w:rsid w:val="00504D7A"/>
    <w:rsid w:val="00504F65"/>
    <w:rsid w:val="0050506A"/>
    <w:rsid w:val="005062DA"/>
    <w:rsid w:val="00507227"/>
    <w:rsid w:val="0050726A"/>
    <w:rsid w:val="00507359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279"/>
    <w:rsid w:val="00515A2C"/>
    <w:rsid w:val="0051601A"/>
    <w:rsid w:val="005166BA"/>
    <w:rsid w:val="00517831"/>
    <w:rsid w:val="005200E1"/>
    <w:rsid w:val="005207F7"/>
    <w:rsid w:val="005240D3"/>
    <w:rsid w:val="00524F45"/>
    <w:rsid w:val="00525EAE"/>
    <w:rsid w:val="00526887"/>
    <w:rsid w:val="005304B9"/>
    <w:rsid w:val="0053079B"/>
    <w:rsid w:val="005319CC"/>
    <w:rsid w:val="005336E1"/>
    <w:rsid w:val="00533F65"/>
    <w:rsid w:val="00534210"/>
    <w:rsid w:val="005361EA"/>
    <w:rsid w:val="0053644E"/>
    <w:rsid w:val="0054038E"/>
    <w:rsid w:val="005408E2"/>
    <w:rsid w:val="00540F1B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A4A"/>
    <w:rsid w:val="0055590F"/>
    <w:rsid w:val="00557A9D"/>
    <w:rsid w:val="005606D9"/>
    <w:rsid w:val="0056081E"/>
    <w:rsid w:val="00560D40"/>
    <w:rsid w:val="00560E86"/>
    <w:rsid w:val="00561028"/>
    <w:rsid w:val="005617D6"/>
    <w:rsid w:val="005628E5"/>
    <w:rsid w:val="005629EC"/>
    <w:rsid w:val="00562BDF"/>
    <w:rsid w:val="005639AB"/>
    <w:rsid w:val="00564932"/>
    <w:rsid w:val="00565CAC"/>
    <w:rsid w:val="00565D26"/>
    <w:rsid w:val="00565E00"/>
    <w:rsid w:val="005663DC"/>
    <w:rsid w:val="00567E75"/>
    <w:rsid w:val="00571DF3"/>
    <w:rsid w:val="0057222E"/>
    <w:rsid w:val="005734EA"/>
    <w:rsid w:val="00573A08"/>
    <w:rsid w:val="005746D5"/>
    <w:rsid w:val="00576100"/>
    <w:rsid w:val="005762BF"/>
    <w:rsid w:val="005762D4"/>
    <w:rsid w:val="00576332"/>
    <w:rsid w:val="00576D41"/>
    <w:rsid w:val="0057749B"/>
    <w:rsid w:val="00577DAE"/>
    <w:rsid w:val="00580645"/>
    <w:rsid w:val="005839DF"/>
    <w:rsid w:val="00584619"/>
    <w:rsid w:val="00584FE1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3B26"/>
    <w:rsid w:val="005940C1"/>
    <w:rsid w:val="005959A1"/>
    <w:rsid w:val="0059711F"/>
    <w:rsid w:val="00597A08"/>
    <w:rsid w:val="005A1140"/>
    <w:rsid w:val="005A169A"/>
    <w:rsid w:val="005A1BB6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F30"/>
    <w:rsid w:val="005C20AB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C18"/>
    <w:rsid w:val="005F1657"/>
    <w:rsid w:val="005F30AA"/>
    <w:rsid w:val="005F318F"/>
    <w:rsid w:val="005F33C3"/>
    <w:rsid w:val="005F36B8"/>
    <w:rsid w:val="005F3865"/>
    <w:rsid w:val="005F4EBE"/>
    <w:rsid w:val="005F4F2F"/>
    <w:rsid w:val="005F5BD3"/>
    <w:rsid w:val="005F694D"/>
    <w:rsid w:val="006009E7"/>
    <w:rsid w:val="0060104F"/>
    <w:rsid w:val="0060117B"/>
    <w:rsid w:val="0060292E"/>
    <w:rsid w:val="00602A46"/>
    <w:rsid w:val="00602C39"/>
    <w:rsid w:val="00604FAD"/>
    <w:rsid w:val="00605ECF"/>
    <w:rsid w:val="00606D0A"/>
    <w:rsid w:val="00607E9E"/>
    <w:rsid w:val="00610355"/>
    <w:rsid w:val="006115D4"/>
    <w:rsid w:val="00612D44"/>
    <w:rsid w:val="0061436E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F43"/>
    <w:rsid w:val="00640734"/>
    <w:rsid w:val="00640A61"/>
    <w:rsid w:val="00642626"/>
    <w:rsid w:val="00643140"/>
    <w:rsid w:val="00645379"/>
    <w:rsid w:val="00645DD4"/>
    <w:rsid w:val="006463C1"/>
    <w:rsid w:val="0064688D"/>
    <w:rsid w:val="00646A50"/>
    <w:rsid w:val="00647012"/>
    <w:rsid w:val="006505C6"/>
    <w:rsid w:val="006513F0"/>
    <w:rsid w:val="00651695"/>
    <w:rsid w:val="00651B72"/>
    <w:rsid w:val="0065235D"/>
    <w:rsid w:val="00652404"/>
    <w:rsid w:val="00654E25"/>
    <w:rsid w:val="00654E60"/>
    <w:rsid w:val="00656B9C"/>
    <w:rsid w:val="0065706F"/>
    <w:rsid w:val="0065734D"/>
    <w:rsid w:val="00660D13"/>
    <w:rsid w:val="00660EA9"/>
    <w:rsid w:val="006614A9"/>
    <w:rsid w:val="006619B8"/>
    <w:rsid w:val="006633EC"/>
    <w:rsid w:val="006638FD"/>
    <w:rsid w:val="00664FB3"/>
    <w:rsid w:val="00665BD4"/>
    <w:rsid w:val="00666187"/>
    <w:rsid w:val="00667610"/>
    <w:rsid w:val="00667907"/>
    <w:rsid w:val="00667C97"/>
    <w:rsid w:val="006703DA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90394"/>
    <w:rsid w:val="00690750"/>
    <w:rsid w:val="00690E5F"/>
    <w:rsid w:val="00691E48"/>
    <w:rsid w:val="00692BC4"/>
    <w:rsid w:val="00693E47"/>
    <w:rsid w:val="00694854"/>
    <w:rsid w:val="00695061"/>
    <w:rsid w:val="00695802"/>
    <w:rsid w:val="0069718A"/>
    <w:rsid w:val="006A04F5"/>
    <w:rsid w:val="006A0817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48DD"/>
    <w:rsid w:val="006A4AE9"/>
    <w:rsid w:val="006A66BC"/>
    <w:rsid w:val="006A6EFB"/>
    <w:rsid w:val="006A7476"/>
    <w:rsid w:val="006B1EC2"/>
    <w:rsid w:val="006B3071"/>
    <w:rsid w:val="006B4D9B"/>
    <w:rsid w:val="006B7899"/>
    <w:rsid w:val="006B7AEE"/>
    <w:rsid w:val="006C0542"/>
    <w:rsid w:val="006C2760"/>
    <w:rsid w:val="006C352F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12D8"/>
    <w:rsid w:val="006E1B09"/>
    <w:rsid w:val="006E49A3"/>
    <w:rsid w:val="006E4F04"/>
    <w:rsid w:val="006E517C"/>
    <w:rsid w:val="006E5941"/>
    <w:rsid w:val="006E6280"/>
    <w:rsid w:val="006E6F4C"/>
    <w:rsid w:val="006F0362"/>
    <w:rsid w:val="006F0CF5"/>
    <w:rsid w:val="006F0E82"/>
    <w:rsid w:val="006F13F8"/>
    <w:rsid w:val="006F1750"/>
    <w:rsid w:val="006F37A0"/>
    <w:rsid w:val="006F3AAD"/>
    <w:rsid w:val="006F4049"/>
    <w:rsid w:val="006F4725"/>
    <w:rsid w:val="006F510F"/>
    <w:rsid w:val="006F5737"/>
    <w:rsid w:val="006F585A"/>
    <w:rsid w:val="006F5DE2"/>
    <w:rsid w:val="006F5E1C"/>
    <w:rsid w:val="006F6424"/>
    <w:rsid w:val="006F6C52"/>
    <w:rsid w:val="006F6EE8"/>
    <w:rsid w:val="006F7A95"/>
    <w:rsid w:val="00700AF7"/>
    <w:rsid w:val="00702778"/>
    <w:rsid w:val="0070341C"/>
    <w:rsid w:val="00703ABA"/>
    <w:rsid w:val="00703B68"/>
    <w:rsid w:val="007045E9"/>
    <w:rsid w:val="00705225"/>
    <w:rsid w:val="00705666"/>
    <w:rsid w:val="00706A6F"/>
    <w:rsid w:val="00706E5B"/>
    <w:rsid w:val="00706EF2"/>
    <w:rsid w:val="00707B00"/>
    <w:rsid w:val="00707E9A"/>
    <w:rsid w:val="007108B3"/>
    <w:rsid w:val="00712328"/>
    <w:rsid w:val="00712B2A"/>
    <w:rsid w:val="00713986"/>
    <w:rsid w:val="00714030"/>
    <w:rsid w:val="007141F0"/>
    <w:rsid w:val="00715F10"/>
    <w:rsid w:val="00716A69"/>
    <w:rsid w:val="00720140"/>
    <w:rsid w:val="00720E06"/>
    <w:rsid w:val="00720F59"/>
    <w:rsid w:val="007232D5"/>
    <w:rsid w:val="00723B5C"/>
    <w:rsid w:val="00723D23"/>
    <w:rsid w:val="007249F7"/>
    <w:rsid w:val="00724F35"/>
    <w:rsid w:val="00725597"/>
    <w:rsid w:val="00725C8E"/>
    <w:rsid w:val="00726276"/>
    <w:rsid w:val="0072649F"/>
    <w:rsid w:val="007269AD"/>
    <w:rsid w:val="00727A7D"/>
    <w:rsid w:val="00730DBB"/>
    <w:rsid w:val="00736001"/>
    <w:rsid w:val="00736437"/>
    <w:rsid w:val="00737257"/>
    <w:rsid w:val="007373C0"/>
    <w:rsid w:val="007379CD"/>
    <w:rsid w:val="0074040F"/>
    <w:rsid w:val="0074084C"/>
    <w:rsid w:val="00740BA0"/>
    <w:rsid w:val="007417A7"/>
    <w:rsid w:val="0074361B"/>
    <w:rsid w:val="00743BA3"/>
    <w:rsid w:val="007449DD"/>
    <w:rsid w:val="00745217"/>
    <w:rsid w:val="007455AB"/>
    <w:rsid w:val="00746080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B3C"/>
    <w:rsid w:val="0075672A"/>
    <w:rsid w:val="007572DF"/>
    <w:rsid w:val="007603B2"/>
    <w:rsid w:val="007622F6"/>
    <w:rsid w:val="00762545"/>
    <w:rsid w:val="00762B70"/>
    <w:rsid w:val="007632A5"/>
    <w:rsid w:val="00763C29"/>
    <w:rsid w:val="007651FA"/>
    <w:rsid w:val="007664DC"/>
    <w:rsid w:val="00766916"/>
    <w:rsid w:val="00767B42"/>
    <w:rsid w:val="007701CB"/>
    <w:rsid w:val="0077072B"/>
    <w:rsid w:val="00771057"/>
    <w:rsid w:val="00772A9E"/>
    <w:rsid w:val="00772BED"/>
    <w:rsid w:val="00772C5B"/>
    <w:rsid w:val="00773CFE"/>
    <w:rsid w:val="0077440D"/>
    <w:rsid w:val="00775244"/>
    <w:rsid w:val="00775756"/>
    <w:rsid w:val="00775C46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FB0"/>
    <w:rsid w:val="00785E45"/>
    <w:rsid w:val="007868B7"/>
    <w:rsid w:val="0078762F"/>
    <w:rsid w:val="0078766F"/>
    <w:rsid w:val="0079276F"/>
    <w:rsid w:val="007935DE"/>
    <w:rsid w:val="00793D9C"/>
    <w:rsid w:val="00795935"/>
    <w:rsid w:val="007959D5"/>
    <w:rsid w:val="007960D8"/>
    <w:rsid w:val="00796E8F"/>
    <w:rsid w:val="00797262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B1A0D"/>
    <w:rsid w:val="007B2C8A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25BD"/>
    <w:rsid w:val="007C2B96"/>
    <w:rsid w:val="007C2EA7"/>
    <w:rsid w:val="007C325A"/>
    <w:rsid w:val="007C3962"/>
    <w:rsid w:val="007C4FB6"/>
    <w:rsid w:val="007C5598"/>
    <w:rsid w:val="007C569D"/>
    <w:rsid w:val="007C61C0"/>
    <w:rsid w:val="007C698C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74DB"/>
    <w:rsid w:val="007E0AD3"/>
    <w:rsid w:val="007E10EE"/>
    <w:rsid w:val="007E3650"/>
    <w:rsid w:val="007E3B11"/>
    <w:rsid w:val="007E6099"/>
    <w:rsid w:val="007E67EB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2937"/>
    <w:rsid w:val="00802A0B"/>
    <w:rsid w:val="00803712"/>
    <w:rsid w:val="00804720"/>
    <w:rsid w:val="0080491A"/>
    <w:rsid w:val="00804FA3"/>
    <w:rsid w:val="00805F57"/>
    <w:rsid w:val="00806FD2"/>
    <w:rsid w:val="00806FF0"/>
    <w:rsid w:val="008075C4"/>
    <w:rsid w:val="00807B7D"/>
    <w:rsid w:val="00810439"/>
    <w:rsid w:val="008138F8"/>
    <w:rsid w:val="00814010"/>
    <w:rsid w:val="008151AE"/>
    <w:rsid w:val="00815295"/>
    <w:rsid w:val="00815390"/>
    <w:rsid w:val="00815455"/>
    <w:rsid w:val="00815CA1"/>
    <w:rsid w:val="008170D1"/>
    <w:rsid w:val="00817E22"/>
    <w:rsid w:val="00817ECE"/>
    <w:rsid w:val="00823166"/>
    <w:rsid w:val="008231F6"/>
    <w:rsid w:val="008232CC"/>
    <w:rsid w:val="0082473E"/>
    <w:rsid w:val="00824744"/>
    <w:rsid w:val="0082542F"/>
    <w:rsid w:val="008256B6"/>
    <w:rsid w:val="00825EDB"/>
    <w:rsid w:val="0082608D"/>
    <w:rsid w:val="00827961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B06"/>
    <w:rsid w:val="00834F67"/>
    <w:rsid w:val="00836062"/>
    <w:rsid w:val="0084069E"/>
    <w:rsid w:val="00840C21"/>
    <w:rsid w:val="0084283F"/>
    <w:rsid w:val="00843DBA"/>
    <w:rsid w:val="0084463B"/>
    <w:rsid w:val="00844EF8"/>
    <w:rsid w:val="00844FFC"/>
    <w:rsid w:val="00845402"/>
    <w:rsid w:val="008469B2"/>
    <w:rsid w:val="00846E92"/>
    <w:rsid w:val="00846EA8"/>
    <w:rsid w:val="00847765"/>
    <w:rsid w:val="00847D60"/>
    <w:rsid w:val="00850190"/>
    <w:rsid w:val="00851B30"/>
    <w:rsid w:val="00852EEE"/>
    <w:rsid w:val="00854048"/>
    <w:rsid w:val="00854295"/>
    <w:rsid w:val="00855636"/>
    <w:rsid w:val="00856600"/>
    <w:rsid w:val="008566DF"/>
    <w:rsid w:val="00856AC4"/>
    <w:rsid w:val="00857790"/>
    <w:rsid w:val="00857921"/>
    <w:rsid w:val="0086145E"/>
    <w:rsid w:val="00861BB7"/>
    <w:rsid w:val="00861E67"/>
    <w:rsid w:val="00862050"/>
    <w:rsid w:val="008629C3"/>
    <w:rsid w:val="008629E9"/>
    <w:rsid w:val="00862C07"/>
    <w:rsid w:val="008630D8"/>
    <w:rsid w:val="0086381C"/>
    <w:rsid w:val="00863F79"/>
    <w:rsid w:val="0086536E"/>
    <w:rsid w:val="00870219"/>
    <w:rsid w:val="00870A6C"/>
    <w:rsid w:val="00870DE0"/>
    <w:rsid w:val="00870E53"/>
    <w:rsid w:val="00872807"/>
    <w:rsid w:val="00873752"/>
    <w:rsid w:val="00873F1E"/>
    <w:rsid w:val="008740BE"/>
    <w:rsid w:val="008741D5"/>
    <w:rsid w:val="008767A8"/>
    <w:rsid w:val="00876AB4"/>
    <w:rsid w:val="008839DB"/>
    <w:rsid w:val="0088442C"/>
    <w:rsid w:val="00884FA6"/>
    <w:rsid w:val="008872FA"/>
    <w:rsid w:val="008911E4"/>
    <w:rsid w:val="00891945"/>
    <w:rsid w:val="008928A2"/>
    <w:rsid w:val="00893FB0"/>
    <w:rsid w:val="00894793"/>
    <w:rsid w:val="008949E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71FC"/>
    <w:rsid w:val="008B00C6"/>
    <w:rsid w:val="008B01A9"/>
    <w:rsid w:val="008B0822"/>
    <w:rsid w:val="008B100E"/>
    <w:rsid w:val="008B1305"/>
    <w:rsid w:val="008B133B"/>
    <w:rsid w:val="008B2C7B"/>
    <w:rsid w:val="008B33D5"/>
    <w:rsid w:val="008B4C5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4F55"/>
    <w:rsid w:val="008C5FDA"/>
    <w:rsid w:val="008C67E9"/>
    <w:rsid w:val="008C6D43"/>
    <w:rsid w:val="008D051D"/>
    <w:rsid w:val="008D0827"/>
    <w:rsid w:val="008D1891"/>
    <w:rsid w:val="008D2D74"/>
    <w:rsid w:val="008D44AD"/>
    <w:rsid w:val="008D48EE"/>
    <w:rsid w:val="008D4C2C"/>
    <w:rsid w:val="008D4F3B"/>
    <w:rsid w:val="008D66CF"/>
    <w:rsid w:val="008D6DBD"/>
    <w:rsid w:val="008D7A21"/>
    <w:rsid w:val="008D7AF3"/>
    <w:rsid w:val="008D7B1A"/>
    <w:rsid w:val="008E0644"/>
    <w:rsid w:val="008E1668"/>
    <w:rsid w:val="008E19CB"/>
    <w:rsid w:val="008E1DE5"/>
    <w:rsid w:val="008E2C14"/>
    <w:rsid w:val="008E3863"/>
    <w:rsid w:val="008E3E7F"/>
    <w:rsid w:val="008E5143"/>
    <w:rsid w:val="008E60A0"/>
    <w:rsid w:val="008E6C8F"/>
    <w:rsid w:val="008E7CC9"/>
    <w:rsid w:val="008F05CE"/>
    <w:rsid w:val="008F1203"/>
    <w:rsid w:val="008F150C"/>
    <w:rsid w:val="008F20A8"/>
    <w:rsid w:val="008F4723"/>
    <w:rsid w:val="008F5900"/>
    <w:rsid w:val="008F71B4"/>
    <w:rsid w:val="008F7E9B"/>
    <w:rsid w:val="009001A8"/>
    <w:rsid w:val="0090049C"/>
    <w:rsid w:val="009008D0"/>
    <w:rsid w:val="00900A28"/>
    <w:rsid w:val="00901454"/>
    <w:rsid w:val="009019EB"/>
    <w:rsid w:val="00901A98"/>
    <w:rsid w:val="009022E4"/>
    <w:rsid w:val="00902757"/>
    <w:rsid w:val="00903A47"/>
    <w:rsid w:val="00904072"/>
    <w:rsid w:val="009043DB"/>
    <w:rsid w:val="00904744"/>
    <w:rsid w:val="0090485B"/>
    <w:rsid w:val="009059A2"/>
    <w:rsid w:val="00906231"/>
    <w:rsid w:val="009062EF"/>
    <w:rsid w:val="0090666A"/>
    <w:rsid w:val="00906A83"/>
    <w:rsid w:val="0091120D"/>
    <w:rsid w:val="00911F67"/>
    <w:rsid w:val="009147C5"/>
    <w:rsid w:val="00915EB7"/>
    <w:rsid w:val="00917625"/>
    <w:rsid w:val="00920722"/>
    <w:rsid w:val="00920EBA"/>
    <w:rsid w:val="009212F5"/>
    <w:rsid w:val="0092174C"/>
    <w:rsid w:val="00923162"/>
    <w:rsid w:val="0092356E"/>
    <w:rsid w:val="0092393A"/>
    <w:rsid w:val="00923D2C"/>
    <w:rsid w:val="00923EE0"/>
    <w:rsid w:val="00924672"/>
    <w:rsid w:val="00924B67"/>
    <w:rsid w:val="00924FCF"/>
    <w:rsid w:val="00925EA3"/>
    <w:rsid w:val="00927ED4"/>
    <w:rsid w:val="00930912"/>
    <w:rsid w:val="00930B78"/>
    <w:rsid w:val="0093130F"/>
    <w:rsid w:val="00931A2A"/>
    <w:rsid w:val="00931E67"/>
    <w:rsid w:val="009327EE"/>
    <w:rsid w:val="00932B8A"/>
    <w:rsid w:val="00932EB3"/>
    <w:rsid w:val="00933466"/>
    <w:rsid w:val="0093467C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229B"/>
    <w:rsid w:val="00942E36"/>
    <w:rsid w:val="0094493E"/>
    <w:rsid w:val="00944A2A"/>
    <w:rsid w:val="00945AAA"/>
    <w:rsid w:val="00947262"/>
    <w:rsid w:val="00947ACB"/>
    <w:rsid w:val="0095095A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394E"/>
    <w:rsid w:val="00964D89"/>
    <w:rsid w:val="00965081"/>
    <w:rsid w:val="009655C1"/>
    <w:rsid w:val="0096646A"/>
    <w:rsid w:val="00966487"/>
    <w:rsid w:val="009702AA"/>
    <w:rsid w:val="00970EF2"/>
    <w:rsid w:val="00970F6B"/>
    <w:rsid w:val="00971372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6A59"/>
    <w:rsid w:val="00981D01"/>
    <w:rsid w:val="00982B0D"/>
    <w:rsid w:val="00983B73"/>
    <w:rsid w:val="00983FF5"/>
    <w:rsid w:val="0098533A"/>
    <w:rsid w:val="00987A60"/>
    <w:rsid w:val="00990281"/>
    <w:rsid w:val="00990CD4"/>
    <w:rsid w:val="0099191D"/>
    <w:rsid w:val="00991B46"/>
    <w:rsid w:val="00992240"/>
    <w:rsid w:val="009944BC"/>
    <w:rsid w:val="00994E5A"/>
    <w:rsid w:val="00995589"/>
    <w:rsid w:val="009959AD"/>
    <w:rsid w:val="00995A26"/>
    <w:rsid w:val="00995FEC"/>
    <w:rsid w:val="009A04D4"/>
    <w:rsid w:val="009A087D"/>
    <w:rsid w:val="009A12C3"/>
    <w:rsid w:val="009A19CB"/>
    <w:rsid w:val="009A215A"/>
    <w:rsid w:val="009A2AF2"/>
    <w:rsid w:val="009A2C2E"/>
    <w:rsid w:val="009A32BA"/>
    <w:rsid w:val="009A34CD"/>
    <w:rsid w:val="009A3A78"/>
    <w:rsid w:val="009A4071"/>
    <w:rsid w:val="009A4ED0"/>
    <w:rsid w:val="009A5F69"/>
    <w:rsid w:val="009A6646"/>
    <w:rsid w:val="009B0399"/>
    <w:rsid w:val="009B2073"/>
    <w:rsid w:val="009B3900"/>
    <w:rsid w:val="009B452B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5CBC"/>
    <w:rsid w:val="009C642E"/>
    <w:rsid w:val="009C7FDF"/>
    <w:rsid w:val="009D00DC"/>
    <w:rsid w:val="009D0220"/>
    <w:rsid w:val="009D0DF4"/>
    <w:rsid w:val="009D1D43"/>
    <w:rsid w:val="009D2498"/>
    <w:rsid w:val="009D3179"/>
    <w:rsid w:val="009D3BEA"/>
    <w:rsid w:val="009D436F"/>
    <w:rsid w:val="009D4E65"/>
    <w:rsid w:val="009D5EDB"/>
    <w:rsid w:val="009D627D"/>
    <w:rsid w:val="009D6635"/>
    <w:rsid w:val="009D6DCD"/>
    <w:rsid w:val="009D7009"/>
    <w:rsid w:val="009E11B6"/>
    <w:rsid w:val="009E1691"/>
    <w:rsid w:val="009E2513"/>
    <w:rsid w:val="009E2C3B"/>
    <w:rsid w:val="009E3A0F"/>
    <w:rsid w:val="009E471C"/>
    <w:rsid w:val="009E4B76"/>
    <w:rsid w:val="009E5527"/>
    <w:rsid w:val="009E60A6"/>
    <w:rsid w:val="009E678A"/>
    <w:rsid w:val="009E7DFB"/>
    <w:rsid w:val="009F00B4"/>
    <w:rsid w:val="009F1EBC"/>
    <w:rsid w:val="009F25AC"/>
    <w:rsid w:val="009F2A73"/>
    <w:rsid w:val="009F2C1D"/>
    <w:rsid w:val="009F31F5"/>
    <w:rsid w:val="009F4B0B"/>
    <w:rsid w:val="009F55B5"/>
    <w:rsid w:val="009F5B9A"/>
    <w:rsid w:val="009F6352"/>
    <w:rsid w:val="009F66C5"/>
    <w:rsid w:val="009F7D3A"/>
    <w:rsid w:val="00A00CEB"/>
    <w:rsid w:val="00A011A5"/>
    <w:rsid w:val="00A0150D"/>
    <w:rsid w:val="00A01E2D"/>
    <w:rsid w:val="00A0279B"/>
    <w:rsid w:val="00A03CE2"/>
    <w:rsid w:val="00A03DD2"/>
    <w:rsid w:val="00A04D74"/>
    <w:rsid w:val="00A05463"/>
    <w:rsid w:val="00A05F2D"/>
    <w:rsid w:val="00A1040B"/>
    <w:rsid w:val="00A10A73"/>
    <w:rsid w:val="00A10FBB"/>
    <w:rsid w:val="00A116D4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C76"/>
    <w:rsid w:val="00A33190"/>
    <w:rsid w:val="00A333CD"/>
    <w:rsid w:val="00A33BC8"/>
    <w:rsid w:val="00A342B5"/>
    <w:rsid w:val="00A35162"/>
    <w:rsid w:val="00A35E47"/>
    <w:rsid w:val="00A376C0"/>
    <w:rsid w:val="00A40265"/>
    <w:rsid w:val="00A41D95"/>
    <w:rsid w:val="00A4239C"/>
    <w:rsid w:val="00A42F79"/>
    <w:rsid w:val="00A43178"/>
    <w:rsid w:val="00A4450B"/>
    <w:rsid w:val="00A45490"/>
    <w:rsid w:val="00A47476"/>
    <w:rsid w:val="00A47763"/>
    <w:rsid w:val="00A47FB4"/>
    <w:rsid w:val="00A5107A"/>
    <w:rsid w:val="00A513AD"/>
    <w:rsid w:val="00A52512"/>
    <w:rsid w:val="00A53411"/>
    <w:rsid w:val="00A53CEE"/>
    <w:rsid w:val="00A53D81"/>
    <w:rsid w:val="00A5421C"/>
    <w:rsid w:val="00A546BE"/>
    <w:rsid w:val="00A56C86"/>
    <w:rsid w:val="00A56CDF"/>
    <w:rsid w:val="00A57F10"/>
    <w:rsid w:val="00A608AF"/>
    <w:rsid w:val="00A61156"/>
    <w:rsid w:val="00A63ECD"/>
    <w:rsid w:val="00A63F7A"/>
    <w:rsid w:val="00A644A7"/>
    <w:rsid w:val="00A644DA"/>
    <w:rsid w:val="00A64E8D"/>
    <w:rsid w:val="00A65577"/>
    <w:rsid w:val="00A664F5"/>
    <w:rsid w:val="00A678B8"/>
    <w:rsid w:val="00A70FAA"/>
    <w:rsid w:val="00A72531"/>
    <w:rsid w:val="00A72ABA"/>
    <w:rsid w:val="00A74299"/>
    <w:rsid w:val="00A75DF1"/>
    <w:rsid w:val="00A761A3"/>
    <w:rsid w:val="00A764BB"/>
    <w:rsid w:val="00A77D0B"/>
    <w:rsid w:val="00A8086D"/>
    <w:rsid w:val="00A81721"/>
    <w:rsid w:val="00A821B4"/>
    <w:rsid w:val="00A82D3A"/>
    <w:rsid w:val="00A83D37"/>
    <w:rsid w:val="00A84055"/>
    <w:rsid w:val="00A86BC9"/>
    <w:rsid w:val="00A87F7A"/>
    <w:rsid w:val="00A903EF"/>
    <w:rsid w:val="00A9128D"/>
    <w:rsid w:val="00A91E96"/>
    <w:rsid w:val="00A928CB"/>
    <w:rsid w:val="00A947E5"/>
    <w:rsid w:val="00A96D83"/>
    <w:rsid w:val="00AA0C8E"/>
    <w:rsid w:val="00AA17A7"/>
    <w:rsid w:val="00AA1E49"/>
    <w:rsid w:val="00AA1E8B"/>
    <w:rsid w:val="00AA2365"/>
    <w:rsid w:val="00AA29D9"/>
    <w:rsid w:val="00AA2C2A"/>
    <w:rsid w:val="00AA42CA"/>
    <w:rsid w:val="00AA45BA"/>
    <w:rsid w:val="00AA5C24"/>
    <w:rsid w:val="00AA5D22"/>
    <w:rsid w:val="00AA639F"/>
    <w:rsid w:val="00AB0FC3"/>
    <w:rsid w:val="00AB11B5"/>
    <w:rsid w:val="00AB194E"/>
    <w:rsid w:val="00AB3C4E"/>
    <w:rsid w:val="00AB462A"/>
    <w:rsid w:val="00AB4797"/>
    <w:rsid w:val="00AB5036"/>
    <w:rsid w:val="00AB534D"/>
    <w:rsid w:val="00AB7974"/>
    <w:rsid w:val="00AB7B82"/>
    <w:rsid w:val="00AC01ED"/>
    <w:rsid w:val="00AC0BED"/>
    <w:rsid w:val="00AC0DFC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66A"/>
    <w:rsid w:val="00AC689E"/>
    <w:rsid w:val="00AC75A3"/>
    <w:rsid w:val="00AC7F92"/>
    <w:rsid w:val="00AD0495"/>
    <w:rsid w:val="00AD05F6"/>
    <w:rsid w:val="00AD2378"/>
    <w:rsid w:val="00AD2B94"/>
    <w:rsid w:val="00AD2E72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23"/>
    <w:rsid w:val="00AD7582"/>
    <w:rsid w:val="00AE029D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6DB"/>
    <w:rsid w:val="00AF4AAA"/>
    <w:rsid w:val="00AF4C8E"/>
    <w:rsid w:val="00AF5DCD"/>
    <w:rsid w:val="00AF5E44"/>
    <w:rsid w:val="00AF5FAC"/>
    <w:rsid w:val="00AF669D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10C80"/>
    <w:rsid w:val="00B11077"/>
    <w:rsid w:val="00B11102"/>
    <w:rsid w:val="00B111A6"/>
    <w:rsid w:val="00B12B5A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3574"/>
    <w:rsid w:val="00B2379D"/>
    <w:rsid w:val="00B23B56"/>
    <w:rsid w:val="00B24723"/>
    <w:rsid w:val="00B25FF9"/>
    <w:rsid w:val="00B2618B"/>
    <w:rsid w:val="00B26914"/>
    <w:rsid w:val="00B27262"/>
    <w:rsid w:val="00B272E4"/>
    <w:rsid w:val="00B273A3"/>
    <w:rsid w:val="00B3218D"/>
    <w:rsid w:val="00B33735"/>
    <w:rsid w:val="00B33E4A"/>
    <w:rsid w:val="00B3620A"/>
    <w:rsid w:val="00B36342"/>
    <w:rsid w:val="00B36794"/>
    <w:rsid w:val="00B368F5"/>
    <w:rsid w:val="00B36B22"/>
    <w:rsid w:val="00B37DD6"/>
    <w:rsid w:val="00B40283"/>
    <w:rsid w:val="00B40701"/>
    <w:rsid w:val="00B41103"/>
    <w:rsid w:val="00B414C5"/>
    <w:rsid w:val="00B4270B"/>
    <w:rsid w:val="00B4356C"/>
    <w:rsid w:val="00B4379D"/>
    <w:rsid w:val="00B44577"/>
    <w:rsid w:val="00B4607C"/>
    <w:rsid w:val="00B4636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7335"/>
    <w:rsid w:val="00B67789"/>
    <w:rsid w:val="00B70371"/>
    <w:rsid w:val="00B70605"/>
    <w:rsid w:val="00B70B4D"/>
    <w:rsid w:val="00B70E29"/>
    <w:rsid w:val="00B71162"/>
    <w:rsid w:val="00B732EE"/>
    <w:rsid w:val="00B73698"/>
    <w:rsid w:val="00B73F5E"/>
    <w:rsid w:val="00B761E1"/>
    <w:rsid w:val="00B81028"/>
    <w:rsid w:val="00B82A0A"/>
    <w:rsid w:val="00B82DD4"/>
    <w:rsid w:val="00B83080"/>
    <w:rsid w:val="00B83277"/>
    <w:rsid w:val="00B845D5"/>
    <w:rsid w:val="00B846E0"/>
    <w:rsid w:val="00B84BF6"/>
    <w:rsid w:val="00B84C9B"/>
    <w:rsid w:val="00B85950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3E3B"/>
    <w:rsid w:val="00B947A8"/>
    <w:rsid w:val="00B948EF"/>
    <w:rsid w:val="00B94B9C"/>
    <w:rsid w:val="00B94C77"/>
    <w:rsid w:val="00B95A12"/>
    <w:rsid w:val="00B96975"/>
    <w:rsid w:val="00B96C87"/>
    <w:rsid w:val="00B97665"/>
    <w:rsid w:val="00BA0472"/>
    <w:rsid w:val="00BA18B0"/>
    <w:rsid w:val="00BA1AA7"/>
    <w:rsid w:val="00BA2878"/>
    <w:rsid w:val="00BA338A"/>
    <w:rsid w:val="00BA34C7"/>
    <w:rsid w:val="00BA4345"/>
    <w:rsid w:val="00BA78D3"/>
    <w:rsid w:val="00BB0016"/>
    <w:rsid w:val="00BB0DA9"/>
    <w:rsid w:val="00BB1339"/>
    <w:rsid w:val="00BB1B84"/>
    <w:rsid w:val="00BB2627"/>
    <w:rsid w:val="00BB2629"/>
    <w:rsid w:val="00BB2E39"/>
    <w:rsid w:val="00BB364F"/>
    <w:rsid w:val="00BB4116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5C4D"/>
    <w:rsid w:val="00BC60F0"/>
    <w:rsid w:val="00BC68CA"/>
    <w:rsid w:val="00BC6C29"/>
    <w:rsid w:val="00BD03FC"/>
    <w:rsid w:val="00BD1C64"/>
    <w:rsid w:val="00BD3E05"/>
    <w:rsid w:val="00BD4FE6"/>
    <w:rsid w:val="00BD54A6"/>
    <w:rsid w:val="00BD68DE"/>
    <w:rsid w:val="00BD6AE6"/>
    <w:rsid w:val="00BD6B71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F8A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D38"/>
    <w:rsid w:val="00BF6503"/>
    <w:rsid w:val="00BF69A1"/>
    <w:rsid w:val="00BF75B3"/>
    <w:rsid w:val="00BF774C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10E2"/>
    <w:rsid w:val="00C12BF5"/>
    <w:rsid w:val="00C13A10"/>
    <w:rsid w:val="00C13D5A"/>
    <w:rsid w:val="00C15F41"/>
    <w:rsid w:val="00C164EB"/>
    <w:rsid w:val="00C16D36"/>
    <w:rsid w:val="00C16D6C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658D"/>
    <w:rsid w:val="00C36E7F"/>
    <w:rsid w:val="00C36EA3"/>
    <w:rsid w:val="00C37D4F"/>
    <w:rsid w:val="00C407C7"/>
    <w:rsid w:val="00C40F44"/>
    <w:rsid w:val="00C4143A"/>
    <w:rsid w:val="00C41BFD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502F9"/>
    <w:rsid w:val="00C50483"/>
    <w:rsid w:val="00C508AE"/>
    <w:rsid w:val="00C51DE1"/>
    <w:rsid w:val="00C529A7"/>
    <w:rsid w:val="00C52DFE"/>
    <w:rsid w:val="00C52F5D"/>
    <w:rsid w:val="00C54D03"/>
    <w:rsid w:val="00C5592A"/>
    <w:rsid w:val="00C56EC1"/>
    <w:rsid w:val="00C574A2"/>
    <w:rsid w:val="00C608F4"/>
    <w:rsid w:val="00C60936"/>
    <w:rsid w:val="00C6126C"/>
    <w:rsid w:val="00C6158B"/>
    <w:rsid w:val="00C61AC0"/>
    <w:rsid w:val="00C63465"/>
    <w:rsid w:val="00C65074"/>
    <w:rsid w:val="00C6696C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65C3"/>
    <w:rsid w:val="00C7704A"/>
    <w:rsid w:val="00C77E35"/>
    <w:rsid w:val="00C80709"/>
    <w:rsid w:val="00C80EAF"/>
    <w:rsid w:val="00C8201C"/>
    <w:rsid w:val="00C83135"/>
    <w:rsid w:val="00C83F56"/>
    <w:rsid w:val="00C84710"/>
    <w:rsid w:val="00C85117"/>
    <w:rsid w:val="00C8540F"/>
    <w:rsid w:val="00C8567F"/>
    <w:rsid w:val="00C857D3"/>
    <w:rsid w:val="00C86615"/>
    <w:rsid w:val="00C8741D"/>
    <w:rsid w:val="00C874D5"/>
    <w:rsid w:val="00C91EFF"/>
    <w:rsid w:val="00C92BF5"/>
    <w:rsid w:val="00C93F84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510B"/>
    <w:rsid w:val="00CA57FB"/>
    <w:rsid w:val="00CA68FC"/>
    <w:rsid w:val="00CA6C2A"/>
    <w:rsid w:val="00CA7D13"/>
    <w:rsid w:val="00CB103C"/>
    <w:rsid w:val="00CB2B42"/>
    <w:rsid w:val="00CB2DDA"/>
    <w:rsid w:val="00CB3861"/>
    <w:rsid w:val="00CB4175"/>
    <w:rsid w:val="00CB4BE7"/>
    <w:rsid w:val="00CB57AB"/>
    <w:rsid w:val="00CB60E4"/>
    <w:rsid w:val="00CB6914"/>
    <w:rsid w:val="00CB6EB2"/>
    <w:rsid w:val="00CB7319"/>
    <w:rsid w:val="00CC061E"/>
    <w:rsid w:val="00CC073A"/>
    <w:rsid w:val="00CC1B91"/>
    <w:rsid w:val="00CC274C"/>
    <w:rsid w:val="00CC2B02"/>
    <w:rsid w:val="00CC5858"/>
    <w:rsid w:val="00CC5AEA"/>
    <w:rsid w:val="00CC61DA"/>
    <w:rsid w:val="00CC6C26"/>
    <w:rsid w:val="00CC74CC"/>
    <w:rsid w:val="00CD058D"/>
    <w:rsid w:val="00CD09F9"/>
    <w:rsid w:val="00CD0B07"/>
    <w:rsid w:val="00CD108D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41EF"/>
    <w:rsid w:val="00CE4382"/>
    <w:rsid w:val="00CE4DFE"/>
    <w:rsid w:val="00CE5DF8"/>
    <w:rsid w:val="00CE6581"/>
    <w:rsid w:val="00CE6C6E"/>
    <w:rsid w:val="00CE75BE"/>
    <w:rsid w:val="00CF1CB4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2424"/>
    <w:rsid w:val="00D0359B"/>
    <w:rsid w:val="00D04C0C"/>
    <w:rsid w:val="00D04F99"/>
    <w:rsid w:val="00D05CA5"/>
    <w:rsid w:val="00D0621A"/>
    <w:rsid w:val="00D10576"/>
    <w:rsid w:val="00D1064B"/>
    <w:rsid w:val="00D11586"/>
    <w:rsid w:val="00D11E13"/>
    <w:rsid w:val="00D12740"/>
    <w:rsid w:val="00D12EB1"/>
    <w:rsid w:val="00D13399"/>
    <w:rsid w:val="00D134CA"/>
    <w:rsid w:val="00D13BC8"/>
    <w:rsid w:val="00D14999"/>
    <w:rsid w:val="00D15128"/>
    <w:rsid w:val="00D16C10"/>
    <w:rsid w:val="00D2092C"/>
    <w:rsid w:val="00D20BAC"/>
    <w:rsid w:val="00D20C9C"/>
    <w:rsid w:val="00D2187E"/>
    <w:rsid w:val="00D21A92"/>
    <w:rsid w:val="00D235CB"/>
    <w:rsid w:val="00D25228"/>
    <w:rsid w:val="00D27162"/>
    <w:rsid w:val="00D32B53"/>
    <w:rsid w:val="00D3313A"/>
    <w:rsid w:val="00D33467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12EC"/>
    <w:rsid w:val="00D41A84"/>
    <w:rsid w:val="00D422A4"/>
    <w:rsid w:val="00D43937"/>
    <w:rsid w:val="00D45610"/>
    <w:rsid w:val="00D45C36"/>
    <w:rsid w:val="00D4634B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087D"/>
    <w:rsid w:val="00D6186E"/>
    <w:rsid w:val="00D621C8"/>
    <w:rsid w:val="00D62F89"/>
    <w:rsid w:val="00D639E1"/>
    <w:rsid w:val="00D6408D"/>
    <w:rsid w:val="00D65262"/>
    <w:rsid w:val="00D6534A"/>
    <w:rsid w:val="00D67340"/>
    <w:rsid w:val="00D67458"/>
    <w:rsid w:val="00D70633"/>
    <w:rsid w:val="00D707FD"/>
    <w:rsid w:val="00D70D9A"/>
    <w:rsid w:val="00D711A8"/>
    <w:rsid w:val="00D71DB1"/>
    <w:rsid w:val="00D7217F"/>
    <w:rsid w:val="00D725B6"/>
    <w:rsid w:val="00D736E0"/>
    <w:rsid w:val="00D74437"/>
    <w:rsid w:val="00D755D9"/>
    <w:rsid w:val="00D758E8"/>
    <w:rsid w:val="00D75991"/>
    <w:rsid w:val="00D76A8C"/>
    <w:rsid w:val="00D76A90"/>
    <w:rsid w:val="00D77086"/>
    <w:rsid w:val="00D805B4"/>
    <w:rsid w:val="00D80F5A"/>
    <w:rsid w:val="00D813B9"/>
    <w:rsid w:val="00D82290"/>
    <w:rsid w:val="00D83222"/>
    <w:rsid w:val="00D8339B"/>
    <w:rsid w:val="00D85283"/>
    <w:rsid w:val="00D853D2"/>
    <w:rsid w:val="00D86358"/>
    <w:rsid w:val="00D869F2"/>
    <w:rsid w:val="00D86CB0"/>
    <w:rsid w:val="00D87428"/>
    <w:rsid w:val="00D87DDF"/>
    <w:rsid w:val="00D919DC"/>
    <w:rsid w:val="00D9249B"/>
    <w:rsid w:val="00D93426"/>
    <w:rsid w:val="00D93D11"/>
    <w:rsid w:val="00D93F64"/>
    <w:rsid w:val="00D94551"/>
    <w:rsid w:val="00D94BA0"/>
    <w:rsid w:val="00D955CD"/>
    <w:rsid w:val="00D95D5D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DC5"/>
    <w:rsid w:val="00DB2058"/>
    <w:rsid w:val="00DB3661"/>
    <w:rsid w:val="00DB3722"/>
    <w:rsid w:val="00DB3DF8"/>
    <w:rsid w:val="00DB4006"/>
    <w:rsid w:val="00DB42C0"/>
    <w:rsid w:val="00DB4BFA"/>
    <w:rsid w:val="00DB5939"/>
    <w:rsid w:val="00DB619A"/>
    <w:rsid w:val="00DB6EFE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E06A5"/>
    <w:rsid w:val="00DE0D29"/>
    <w:rsid w:val="00DE183B"/>
    <w:rsid w:val="00DE1CF0"/>
    <w:rsid w:val="00DE2A61"/>
    <w:rsid w:val="00DE2B94"/>
    <w:rsid w:val="00DE3057"/>
    <w:rsid w:val="00DE3F31"/>
    <w:rsid w:val="00DE4822"/>
    <w:rsid w:val="00DE490A"/>
    <w:rsid w:val="00DE6599"/>
    <w:rsid w:val="00DE6DBB"/>
    <w:rsid w:val="00DE6E42"/>
    <w:rsid w:val="00DE704B"/>
    <w:rsid w:val="00DE7D1B"/>
    <w:rsid w:val="00DF0224"/>
    <w:rsid w:val="00DF1E8A"/>
    <w:rsid w:val="00DF34AD"/>
    <w:rsid w:val="00DF3DB9"/>
    <w:rsid w:val="00DF6045"/>
    <w:rsid w:val="00DF6C51"/>
    <w:rsid w:val="00DF7241"/>
    <w:rsid w:val="00DF7F88"/>
    <w:rsid w:val="00E001D5"/>
    <w:rsid w:val="00E020DF"/>
    <w:rsid w:val="00E0341D"/>
    <w:rsid w:val="00E036B7"/>
    <w:rsid w:val="00E04DCC"/>
    <w:rsid w:val="00E050D0"/>
    <w:rsid w:val="00E1025D"/>
    <w:rsid w:val="00E105FD"/>
    <w:rsid w:val="00E128FD"/>
    <w:rsid w:val="00E13BB7"/>
    <w:rsid w:val="00E14C3A"/>
    <w:rsid w:val="00E14E6D"/>
    <w:rsid w:val="00E20385"/>
    <w:rsid w:val="00E20BFE"/>
    <w:rsid w:val="00E21F75"/>
    <w:rsid w:val="00E221B8"/>
    <w:rsid w:val="00E226B9"/>
    <w:rsid w:val="00E230ED"/>
    <w:rsid w:val="00E23A53"/>
    <w:rsid w:val="00E24A6A"/>
    <w:rsid w:val="00E25609"/>
    <w:rsid w:val="00E26786"/>
    <w:rsid w:val="00E268D1"/>
    <w:rsid w:val="00E273E8"/>
    <w:rsid w:val="00E27669"/>
    <w:rsid w:val="00E316FC"/>
    <w:rsid w:val="00E3173A"/>
    <w:rsid w:val="00E3441E"/>
    <w:rsid w:val="00E34EE5"/>
    <w:rsid w:val="00E35024"/>
    <w:rsid w:val="00E36EAA"/>
    <w:rsid w:val="00E37156"/>
    <w:rsid w:val="00E37BE5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53B2"/>
    <w:rsid w:val="00E4542F"/>
    <w:rsid w:val="00E46176"/>
    <w:rsid w:val="00E4635D"/>
    <w:rsid w:val="00E50DEA"/>
    <w:rsid w:val="00E51544"/>
    <w:rsid w:val="00E51DF7"/>
    <w:rsid w:val="00E5207D"/>
    <w:rsid w:val="00E5256D"/>
    <w:rsid w:val="00E53C7F"/>
    <w:rsid w:val="00E53CA0"/>
    <w:rsid w:val="00E556BE"/>
    <w:rsid w:val="00E60161"/>
    <w:rsid w:val="00E60FFD"/>
    <w:rsid w:val="00E61CDD"/>
    <w:rsid w:val="00E61F45"/>
    <w:rsid w:val="00E624EC"/>
    <w:rsid w:val="00E6303B"/>
    <w:rsid w:val="00E640F6"/>
    <w:rsid w:val="00E64D85"/>
    <w:rsid w:val="00E65D90"/>
    <w:rsid w:val="00E66473"/>
    <w:rsid w:val="00E66AE8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8C0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45B"/>
    <w:rsid w:val="00EA0682"/>
    <w:rsid w:val="00EA06EF"/>
    <w:rsid w:val="00EA07DB"/>
    <w:rsid w:val="00EA1FED"/>
    <w:rsid w:val="00EA42EB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C0730"/>
    <w:rsid w:val="00EC1598"/>
    <w:rsid w:val="00EC1B0E"/>
    <w:rsid w:val="00EC1B2D"/>
    <w:rsid w:val="00EC335E"/>
    <w:rsid w:val="00EC4958"/>
    <w:rsid w:val="00EC5450"/>
    <w:rsid w:val="00EC5A8D"/>
    <w:rsid w:val="00EC5ACB"/>
    <w:rsid w:val="00EC60CE"/>
    <w:rsid w:val="00EC6263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5D7F"/>
    <w:rsid w:val="00ED7882"/>
    <w:rsid w:val="00EE12E2"/>
    <w:rsid w:val="00EE2462"/>
    <w:rsid w:val="00EE2A97"/>
    <w:rsid w:val="00EE3322"/>
    <w:rsid w:val="00EE38F8"/>
    <w:rsid w:val="00EE4CA9"/>
    <w:rsid w:val="00EE7276"/>
    <w:rsid w:val="00EE749A"/>
    <w:rsid w:val="00EE7D91"/>
    <w:rsid w:val="00EF0E1C"/>
    <w:rsid w:val="00EF1CD9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32C0"/>
    <w:rsid w:val="00F06074"/>
    <w:rsid w:val="00F071BE"/>
    <w:rsid w:val="00F07AAE"/>
    <w:rsid w:val="00F07F9D"/>
    <w:rsid w:val="00F11658"/>
    <w:rsid w:val="00F12777"/>
    <w:rsid w:val="00F12C97"/>
    <w:rsid w:val="00F13341"/>
    <w:rsid w:val="00F13E57"/>
    <w:rsid w:val="00F157FC"/>
    <w:rsid w:val="00F16999"/>
    <w:rsid w:val="00F16B57"/>
    <w:rsid w:val="00F16E52"/>
    <w:rsid w:val="00F20D2A"/>
    <w:rsid w:val="00F21723"/>
    <w:rsid w:val="00F22059"/>
    <w:rsid w:val="00F222BF"/>
    <w:rsid w:val="00F23440"/>
    <w:rsid w:val="00F238FE"/>
    <w:rsid w:val="00F23DEB"/>
    <w:rsid w:val="00F26EEA"/>
    <w:rsid w:val="00F27A12"/>
    <w:rsid w:val="00F27C1A"/>
    <w:rsid w:val="00F30FF2"/>
    <w:rsid w:val="00F32A5F"/>
    <w:rsid w:val="00F32EA4"/>
    <w:rsid w:val="00F333FD"/>
    <w:rsid w:val="00F344B3"/>
    <w:rsid w:val="00F3473C"/>
    <w:rsid w:val="00F34E18"/>
    <w:rsid w:val="00F3537B"/>
    <w:rsid w:val="00F35F4E"/>
    <w:rsid w:val="00F366CD"/>
    <w:rsid w:val="00F36A89"/>
    <w:rsid w:val="00F36FAE"/>
    <w:rsid w:val="00F419E6"/>
    <w:rsid w:val="00F423A9"/>
    <w:rsid w:val="00F42DBE"/>
    <w:rsid w:val="00F4390D"/>
    <w:rsid w:val="00F447BA"/>
    <w:rsid w:val="00F44A90"/>
    <w:rsid w:val="00F45F51"/>
    <w:rsid w:val="00F5070F"/>
    <w:rsid w:val="00F5249A"/>
    <w:rsid w:val="00F52755"/>
    <w:rsid w:val="00F530DB"/>
    <w:rsid w:val="00F531DB"/>
    <w:rsid w:val="00F53752"/>
    <w:rsid w:val="00F540C6"/>
    <w:rsid w:val="00F549D5"/>
    <w:rsid w:val="00F54A5E"/>
    <w:rsid w:val="00F55238"/>
    <w:rsid w:val="00F577E2"/>
    <w:rsid w:val="00F6092B"/>
    <w:rsid w:val="00F61D0E"/>
    <w:rsid w:val="00F6202D"/>
    <w:rsid w:val="00F64028"/>
    <w:rsid w:val="00F649CB"/>
    <w:rsid w:val="00F66C4D"/>
    <w:rsid w:val="00F71AC6"/>
    <w:rsid w:val="00F72D47"/>
    <w:rsid w:val="00F73573"/>
    <w:rsid w:val="00F737A7"/>
    <w:rsid w:val="00F74473"/>
    <w:rsid w:val="00F75C5C"/>
    <w:rsid w:val="00F7651B"/>
    <w:rsid w:val="00F80B31"/>
    <w:rsid w:val="00F81366"/>
    <w:rsid w:val="00F81525"/>
    <w:rsid w:val="00F81F23"/>
    <w:rsid w:val="00F8281A"/>
    <w:rsid w:val="00F83391"/>
    <w:rsid w:val="00F83ABF"/>
    <w:rsid w:val="00F847C4"/>
    <w:rsid w:val="00F857B5"/>
    <w:rsid w:val="00F86437"/>
    <w:rsid w:val="00F874D4"/>
    <w:rsid w:val="00F87B44"/>
    <w:rsid w:val="00F90DC4"/>
    <w:rsid w:val="00F93EF4"/>
    <w:rsid w:val="00F950B5"/>
    <w:rsid w:val="00F951CC"/>
    <w:rsid w:val="00F959B8"/>
    <w:rsid w:val="00F9639B"/>
    <w:rsid w:val="00FA0A83"/>
    <w:rsid w:val="00FA108D"/>
    <w:rsid w:val="00FA28D1"/>
    <w:rsid w:val="00FA2CA3"/>
    <w:rsid w:val="00FA3273"/>
    <w:rsid w:val="00FA3EAF"/>
    <w:rsid w:val="00FA468C"/>
    <w:rsid w:val="00FA46BC"/>
    <w:rsid w:val="00FA4820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4C5"/>
    <w:rsid w:val="00FB6F99"/>
    <w:rsid w:val="00FB73FF"/>
    <w:rsid w:val="00FB76E7"/>
    <w:rsid w:val="00FC1105"/>
    <w:rsid w:val="00FC1248"/>
    <w:rsid w:val="00FC190A"/>
    <w:rsid w:val="00FC234E"/>
    <w:rsid w:val="00FC3B98"/>
    <w:rsid w:val="00FC4325"/>
    <w:rsid w:val="00FC4990"/>
    <w:rsid w:val="00FC4A88"/>
    <w:rsid w:val="00FC571D"/>
    <w:rsid w:val="00FC6DC2"/>
    <w:rsid w:val="00FC7072"/>
    <w:rsid w:val="00FD0485"/>
    <w:rsid w:val="00FD10D3"/>
    <w:rsid w:val="00FD3149"/>
    <w:rsid w:val="00FD353D"/>
    <w:rsid w:val="00FD3BBB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BB4"/>
    <w:rsid w:val="00FE21EC"/>
    <w:rsid w:val="00FE316A"/>
    <w:rsid w:val="00FE4DBD"/>
    <w:rsid w:val="00FE53C2"/>
    <w:rsid w:val="00FE5949"/>
    <w:rsid w:val="00FE59BF"/>
    <w:rsid w:val="00FF0021"/>
    <w:rsid w:val="00FF15A8"/>
    <w:rsid w:val="00FF40EE"/>
    <w:rsid w:val="00FF486F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F7667"/>
  </w:style>
  <w:style w:type="paragraph" w:customStyle="1" w:styleId="10">
    <w:name w:val="обычный_1 Знак Знак Знак Знак Знак Знак Знак Знак Знак"/>
    <w:basedOn w:val="a"/>
    <w:rsid w:val="004F7667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8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9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F7667"/>
  </w:style>
  <w:style w:type="paragraph" w:customStyle="1" w:styleId="10">
    <w:name w:val="обычный_1 Знак Знак Знак Знак Знак Знак Знак Знак Знак"/>
    <w:basedOn w:val="a"/>
    <w:rsid w:val="004F7667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4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42" Type="http://schemas.openxmlformats.org/officeDocument/2006/relationships/package" Target="embeddings/______Microsoft_PowerPoint4.sldx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microsoft.com/office/2007/relationships/diagramDrawing" Target="diagrams/drawing1.xml"/><Relationship Id="rId38" Type="http://schemas.openxmlformats.org/officeDocument/2006/relationships/package" Target="embeddings/______Microsoft_PowerPoint2.sldx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Data" Target="diagrams/data1.xml"/><Relationship Id="rId41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diagramColors" Target="diagrams/colors1.xml"/><Relationship Id="rId37" Type="http://schemas.openxmlformats.org/officeDocument/2006/relationships/image" Target="media/image23.emf"/><Relationship Id="rId40" Type="http://schemas.openxmlformats.org/officeDocument/2006/relationships/package" Target="embeddings/______Microsoft_PowerPoint3.sldx"/><Relationship Id="rId45" Type="http://schemas.openxmlformats.org/officeDocument/2006/relationships/hyperlink" Target="mailto:adm.tbil.pos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package" Target="embeddings/______Microsoft_PowerPoint1.sldx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diagramLayout" Target="diagrams/layout1.xml"/><Relationship Id="rId35" Type="http://schemas.openxmlformats.org/officeDocument/2006/relationships/image" Target="media/image22.emf"/><Relationship Id="rId43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400"/>
            <a:t>ДОХОДЫ</a:t>
          </a:r>
          <a:r>
            <a:rPr lang="ru-RU" sz="1800"/>
            <a:t> 106702,4 тыс. рублей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/>
      <dgm:spPr/>
      <dgm:t>
        <a:bodyPr/>
        <a:lstStyle/>
        <a:p>
          <a:r>
            <a:rPr lang="ru-RU"/>
            <a:t>Налоговые              </a:t>
          </a:r>
          <a:r>
            <a:rPr lang="ru-RU" b="1">
              <a:solidFill>
                <a:srgbClr val="FF0000"/>
              </a:solidFill>
            </a:rPr>
            <a:t>96605,3 тыс. руб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/>
      <dgm:spPr/>
      <dgm:t>
        <a:bodyPr/>
        <a:lstStyle/>
        <a:p>
          <a:r>
            <a:rPr lang="ru-RU"/>
            <a:t>Безвозмездные поступления     </a:t>
          </a:r>
          <a:r>
            <a:rPr lang="ru-RU" b="1">
              <a:solidFill>
                <a:srgbClr val="FF0000"/>
              </a:solidFill>
            </a:rPr>
            <a:t>9770,1 тыс. руб</a:t>
          </a:r>
          <a:r>
            <a:rPr lang="ru-RU">
              <a:solidFill>
                <a:srgbClr val="FF0000"/>
              </a:solidFill>
            </a:rPr>
            <a:t>.</a:t>
          </a:r>
          <a:endParaRPr lang="ru-RU" b="1">
            <a:solidFill>
              <a:srgbClr val="FF0000"/>
            </a:solidFill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/>
            <a:t>2871,4 тыс. руб.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/>
            <a:t>Банковские и бюджетные кредиты:</a:t>
          </a:r>
          <a:endParaRPr lang="ru-RU" sz="1700" b="1">
            <a:solidFill>
              <a:srgbClr val="00B050"/>
            </a:solidFill>
          </a:endParaRP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800"/>
            <a:t>РАСХОДЫ                       </a:t>
          </a:r>
          <a:r>
            <a:rPr lang="ru-RU" sz="1800"/>
            <a:t>109573,8 тыс. руб.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900"/>
            <a:t>Программные       </a:t>
          </a:r>
          <a:r>
            <a:rPr lang="ru-RU" sz="1700" b="1">
              <a:solidFill>
                <a:schemeClr val="accent1"/>
              </a:solidFill>
            </a:rPr>
            <a:t>28712,7 тыс. руб.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/>
      <dgm:spPr/>
      <dgm:t>
        <a:bodyPr/>
        <a:lstStyle/>
        <a:p>
          <a:r>
            <a:rPr lang="ru-RU" sz="1900"/>
            <a:t>Непрограммные </a:t>
          </a:r>
          <a:r>
            <a:rPr lang="ru-RU"/>
            <a:t> </a:t>
          </a:r>
          <a:r>
            <a:rPr lang="ru-RU" b="1">
              <a:solidFill>
                <a:schemeClr val="accent1"/>
              </a:solidFill>
            </a:rPr>
            <a:t>80861,1 тыс. руб</a:t>
          </a:r>
          <a:r>
            <a:rPr lang="ru-RU" b="1"/>
            <a:t>.</a:t>
          </a:r>
          <a:endParaRPr lang="ru-RU" sz="1700" b="1">
            <a:solidFill>
              <a:schemeClr val="accent1"/>
            </a:solidFill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/>
      <dgm:spPr/>
      <dgm:t>
        <a:bodyPr/>
        <a:lstStyle/>
        <a:p>
          <a:r>
            <a:rPr lang="ru-RU"/>
            <a:t>Неналоговые</a:t>
          </a:r>
          <a:endParaRPr lang="ru-RU" b="1">
            <a:solidFill>
              <a:srgbClr val="FF0000"/>
            </a:solidFill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DC749CC1-91EE-47D3-B8FB-4749DA8BE48E}">
      <dgm:prSet phldrT="[Текст]"/>
      <dgm:spPr/>
      <dgm:t>
        <a:bodyPr/>
        <a:lstStyle/>
        <a:p>
          <a:r>
            <a:rPr lang="ru-RU" b="1">
              <a:solidFill>
                <a:srgbClr val="FF0000"/>
              </a:solidFill>
            </a:rPr>
            <a:t>327,0 тыс. руб</a:t>
          </a:r>
          <a:r>
            <a:rPr lang="ru-RU" b="1"/>
            <a:t>.</a:t>
          </a:r>
          <a:endParaRPr lang="ru-RU" b="1">
            <a:solidFill>
              <a:srgbClr val="FF0000"/>
            </a:solidFill>
          </a:endParaRPr>
        </a:p>
      </dgm:t>
    </dgm:pt>
    <dgm:pt modelId="{05CDCE01-2884-4A4E-BCCB-88A7F5857FE7}" type="sibTrans" cxnId="{40CEA572-F7EA-434C-9EA0-A24F1F22B2EA}">
      <dgm:prSet/>
      <dgm:spPr/>
      <dgm:t>
        <a:bodyPr/>
        <a:lstStyle/>
        <a:p>
          <a:endParaRPr lang="ru-RU"/>
        </a:p>
      </dgm:t>
    </dgm:pt>
    <dgm:pt modelId="{6CE8FFC9-F09B-4CBF-9333-9FCEE4231CC5}" type="parTrans" cxnId="{40CEA572-F7EA-434C-9EA0-A24F1F22B2EA}">
      <dgm:prSet/>
      <dgm:spPr/>
      <dgm:t>
        <a:bodyPr/>
        <a:lstStyle/>
        <a:p>
          <a:endParaRPr lang="ru-RU"/>
        </a:p>
      </dgm:t>
    </dgm:pt>
    <dgm:pt modelId="{4BEAEAF9-F4A5-4612-B419-357FEAA6C13B}">
      <dgm:prSet phldrT="[Текст]" custT="1"/>
      <dgm:spPr/>
      <dgm:t>
        <a:bodyPr/>
        <a:lstStyle/>
        <a:p>
          <a:r>
            <a:rPr lang="ru-RU" sz="1700" b="1">
              <a:solidFill>
                <a:srgbClr val="00B050"/>
              </a:solidFill>
            </a:rPr>
            <a:t>получение 10 500,0 тыс. руб.</a:t>
          </a:r>
        </a:p>
      </dgm:t>
    </dgm:pt>
    <dgm:pt modelId="{F45F3A4F-4239-4711-8D40-822F9CCD6BB5}" type="parTrans" cxnId="{2C9697ED-44A7-4BE7-BD0F-C0F6BBC10108}">
      <dgm:prSet/>
      <dgm:spPr/>
      <dgm:t>
        <a:bodyPr/>
        <a:lstStyle/>
        <a:p>
          <a:endParaRPr lang="ru-RU"/>
        </a:p>
      </dgm:t>
    </dgm:pt>
    <dgm:pt modelId="{0CFB71BC-D0A0-4B83-B0E9-C8043063CA85}" type="sibTrans" cxnId="{2C9697ED-44A7-4BE7-BD0F-C0F6BBC10108}">
      <dgm:prSet/>
      <dgm:spPr/>
      <dgm:t>
        <a:bodyPr/>
        <a:lstStyle/>
        <a:p>
          <a:endParaRPr lang="ru-RU"/>
        </a:p>
      </dgm:t>
    </dgm:pt>
    <dgm:pt modelId="{F11EB922-9D6A-4F89-9B05-80544BBF97CA}">
      <dgm:prSet phldrT="[Текст]" custT="1"/>
      <dgm:spPr/>
      <dgm:t>
        <a:bodyPr/>
        <a:lstStyle/>
        <a:p>
          <a:r>
            <a:rPr lang="ru-RU" sz="1700" b="1">
              <a:solidFill>
                <a:srgbClr val="00B050"/>
              </a:solidFill>
            </a:rPr>
            <a:t>возврат 9 800,0 тыс. руб.</a:t>
          </a:r>
        </a:p>
      </dgm:t>
    </dgm:pt>
    <dgm:pt modelId="{83E07D38-D5EA-446D-8377-A742FD3AD424}" type="parTrans" cxnId="{AF0B735F-0D36-45DC-98D3-720597D7868B}">
      <dgm:prSet/>
      <dgm:spPr/>
      <dgm:t>
        <a:bodyPr/>
        <a:lstStyle/>
        <a:p>
          <a:endParaRPr lang="ru-RU"/>
        </a:p>
      </dgm:t>
    </dgm:pt>
    <dgm:pt modelId="{EECD44BA-BDC2-4CDA-973F-8CB2844BE04F}" type="sibTrans" cxnId="{AF0B735F-0D36-45DC-98D3-720597D7868B}">
      <dgm:prSet/>
      <dgm:spPr/>
      <dgm:t>
        <a:bodyPr/>
        <a:lstStyle/>
        <a:p>
          <a:endParaRPr lang="ru-RU"/>
        </a:p>
      </dgm:t>
    </dgm:pt>
    <dgm:pt modelId="{6F428F5E-F049-4D6B-A0C1-2CF79C5393BC}">
      <dgm:prSet phldrT="[Текст]" custT="1"/>
      <dgm:spPr/>
      <dgm:t>
        <a:bodyPr/>
        <a:lstStyle/>
        <a:p>
          <a:r>
            <a:rPr lang="ru-RU" sz="1700" b="1">
              <a:solidFill>
                <a:sysClr val="windowText" lastClr="000000"/>
              </a:solidFill>
            </a:rPr>
            <a:t>Остаток на начало года </a:t>
          </a:r>
        </a:p>
      </dgm:t>
    </dgm:pt>
    <dgm:pt modelId="{0789BAB7-A811-498E-9E79-8513A5E489C7}" type="parTrans" cxnId="{46505D81-AD59-47CE-AC9A-2B77A1519191}">
      <dgm:prSet/>
      <dgm:spPr/>
      <dgm:t>
        <a:bodyPr/>
        <a:lstStyle/>
        <a:p>
          <a:endParaRPr lang="ru-RU"/>
        </a:p>
      </dgm:t>
    </dgm:pt>
    <dgm:pt modelId="{FB3EC047-D105-4D32-9471-8225302F9E4B}" type="sibTrans" cxnId="{46505D81-AD59-47CE-AC9A-2B77A1519191}">
      <dgm:prSet/>
      <dgm:spPr/>
      <dgm:t>
        <a:bodyPr/>
        <a:lstStyle/>
        <a:p>
          <a:endParaRPr lang="ru-RU"/>
        </a:p>
      </dgm:t>
    </dgm:pt>
    <dgm:pt modelId="{563AD464-DD49-497B-B0D9-D01B1DB748A4}">
      <dgm:prSet phldrT="[Текст]" custT="1"/>
      <dgm:spPr/>
      <dgm:t>
        <a:bodyPr/>
        <a:lstStyle/>
        <a:p>
          <a:r>
            <a:rPr lang="ru-RU" sz="1700" b="1">
              <a:solidFill>
                <a:srgbClr val="00B050"/>
              </a:solidFill>
            </a:rPr>
            <a:t>2171,4 тыс. руб.</a:t>
          </a:r>
        </a:p>
      </dgm:t>
    </dgm:pt>
    <dgm:pt modelId="{072B9F37-D1ED-4FA9-8FEE-F6B89960C3E8}" type="parTrans" cxnId="{D0D27CB8-4B98-465C-9548-F823B42B5491}">
      <dgm:prSet/>
      <dgm:spPr/>
      <dgm:t>
        <a:bodyPr/>
        <a:lstStyle/>
        <a:p>
          <a:endParaRPr lang="ru-RU"/>
        </a:p>
      </dgm:t>
    </dgm:pt>
    <dgm:pt modelId="{B3F7FF03-A3CA-4108-8477-71CAF6461946}" type="sibTrans" cxnId="{D0D27CB8-4B98-465C-9548-F823B42B5491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89159" custLinFactNeighborX="5514" custLinFactNeighborY="7296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X="148189" custScaleY="143620" custLinFactNeighborX="4404" custLinFactNeighborY="-96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850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109470" custScaleY="160219" custLinFactNeighborX="150" custLinFactNeighborY="4235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24B98CFB-0B6E-4207-8DF3-22A9E02C84A9}" type="presOf" srcId="{034C39EC-E0D9-4282-B9F6-9081DA1696E7}" destId="{B52AE527-7AA0-4936-9D69-0ACBB69276A7}" srcOrd="1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F100AF3-E842-4641-A4D5-795EC2EAFCE7}" type="presOf" srcId="{F11EB922-9D6A-4F89-9B05-80544BBF97CA}" destId="{1FDBC5F9-44CE-4BD0-865D-25C73D266D54}" srcOrd="0" destOrd="2" presId="urn:microsoft.com/office/officeart/2005/8/layout/hProcess4"/>
    <dgm:cxn modelId="{E05E0A29-7996-493B-A54D-82AC45DEDEE1}" type="presOf" srcId="{F07E5916-F95B-4455-9AA4-701494D482A2}" destId="{49563762-FAE8-44DD-9081-2DDAE3D9B6D1}" srcOrd="0" destOrd="0" presId="urn:microsoft.com/office/officeart/2005/8/layout/hProcess4"/>
    <dgm:cxn modelId="{1AA6E777-387B-483D-A217-51DC5E535983}" type="presOf" srcId="{A17D2FBD-8565-4B53-984A-258105F4B41A}" destId="{845B6299-C803-435F-BB69-C2C8BEDE7DAB}" srcOrd="0" destOrd="0" presId="urn:microsoft.com/office/officeart/2005/8/layout/hProcess4"/>
    <dgm:cxn modelId="{AB1795EC-5EF4-42DE-B254-8D51DE2CF740}" type="presOf" srcId="{C415EF43-6035-4057-B5F9-6270B0AC7010}" destId="{49563762-FAE8-44DD-9081-2DDAE3D9B6D1}" srcOrd="0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A8753C4E-32DE-49C7-AFDD-607971586B5B}" type="presOf" srcId="{F11EB922-9D6A-4F89-9B05-80544BBF97CA}" destId="{242D5549-B276-452F-BACF-49B09E478A03}" srcOrd="1" destOrd="2" presId="urn:microsoft.com/office/officeart/2005/8/layout/hProcess4"/>
    <dgm:cxn modelId="{40CEA572-F7EA-434C-9EA0-A24F1F22B2EA}" srcId="{C3D71B38-55BB-4727-AEC9-B931A1D2338E}" destId="{DC749CC1-91EE-47D3-B8FB-4749DA8BE48E}" srcOrd="2" destOrd="0" parTransId="{6CE8FFC9-F09B-4CBF-9333-9FCEE4231CC5}" sibTransId="{05CDCE01-2884-4A4E-BCCB-88A7F5857FE7}"/>
    <dgm:cxn modelId="{8E94C4D8-476B-48B8-9ABE-06C8908256D9}" type="presOf" srcId="{448007D9-A670-4823-8AD8-AD7F8A4588FE}" destId="{B044729B-143F-4BE6-9AE4-72A548FB6316}" srcOrd="1" destOrd="3" presId="urn:microsoft.com/office/officeart/2005/8/layout/hProcess4"/>
    <dgm:cxn modelId="{E2A2C086-76FF-4A5B-9818-A2308660EE96}" type="presOf" srcId="{AC8DC43F-36B2-470D-BCA7-BC7F1FF0423A}" destId="{173E447E-0511-4E09-8327-CAF0BADDB64F}" srcOrd="0" destOrd="0" presId="urn:microsoft.com/office/officeart/2005/8/layout/hProcess4"/>
    <dgm:cxn modelId="{8E54C625-ADDA-4C46-9E3C-C11D7A029EBB}" type="presOf" srcId="{6F428F5E-F049-4D6B-A0C1-2CF79C5393BC}" destId="{242D5549-B276-452F-BACF-49B09E478A03}" srcOrd="1" destOrd="3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A884ADE6-3CB8-4805-AA8A-E55114B4F139}" type="presOf" srcId="{1EBA272E-1ABD-4388-9672-FAADF26F124B}" destId="{1FDBC5F9-44CE-4BD0-865D-25C73D266D54}" srcOrd="0" destOrd="0" presId="urn:microsoft.com/office/officeart/2005/8/layout/hProcess4"/>
    <dgm:cxn modelId="{B1C54F54-E3F0-4C83-9A0A-76915FE35156}" type="presOf" srcId="{1EBA272E-1ABD-4388-9672-FAADF26F124B}" destId="{242D5549-B276-452F-BACF-49B09E478A03}" srcOrd="1" destOrd="0" presId="urn:microsoft.com/office/officeart/2005/8/layout/hProcess4"/>
    <dgm:cxn modelId="{AF0B735F-0D36-45DC-98D3-720597D7868B}" srcId="{AC8DC43F-36B2-470D-BCA7-BC7F1FF0423A}" destId="{F11EB922-9D6A-4F89-9B05-80544BBF97CA}" srcOrd="2" destOrd="0" parTransId="{83E07D38-D5EA-446D-8377-A742FD3AD424}" sibTransId="{EECD44BA-BDC2-4CDA-973F-8CB2844BE04F}"/>
    <dgm:cxn modelId="{46505D81-AD59-47CE-AC9A-2B77A1519191}" srcId="{AC8DC43F-36B2-470D-BCA7-BC7F1FF0423A}" destId="{6F428F5E-F049-4D6B-A0C1-2CF79C5393BC}" srcOrd="3" destOrd="0" parTransId="{0789BAB7-A811-498E-9E79-8513A5E489C7}" sibTransId="{FB3EC047-D105-4D32-9471-8225302F9E4B}"/>
    <dgm:cxn modelId="{E2372BC5-14CE-4930-B5E1-FE85CB6C25E6}" type="presOf" srcId="{034C39EC-E0D9-4282-B9F6-9081DA1696E7}" destId="{845B6299-C803-435F-BB69-C2C8BEDE7DAB}" srcOrd="0" destOrd="1" presId="urn:microsoft.com/office/officeart/2005/8/layout/hProcess4"/>
    <dgm:cxn modelId="{EEECCA3E-665C-498F-9C75-8555FD2AAC48}" type="presOf" srcId="{41712B75-6CDE-486E-828A-F87119B39D16}" destId="{41145514-D266-46DD-9436-8D0611C52E85}" srcOrd="0" destOrd="0" presId="urn:microsoft.com/office/officeart/2005/8/layout/hProcess4"/>
    <dgm:cxn modelId="{E96BD141-20C8-4835-A761-D98FA7511518}" type="presOf" srcId="{6F428F5E-F049-4D6B-A0C1-2CF79C5393BC}" destId="{1FDBC5F9-44CE-4BD0-865D-25C73D266D54}" srcOrd="0" destOrd="3" presId="urn:microsoft.com/office/officeart/2005/8/layout/hProcess4"/>
    <dgm:cxn modelId="{2C9697ED-44A7-4BE7-BD0F-C0F6BBC10108}" srcId="{AC8DC43F-36B2-470D-BCA7-BC7F1FF0423A}" destId="{4BEAEAF9-F4A5-4612-B419-357FEAA6C13B}" srcOrd="1" destOrd="0" parTransId="{F45F3A4F-4239-4711-8D40-822F9CCD6BB5}" sibTransId="{0CFB71BC-D0A0-4B83-B0E9-C8043063CA85}"/>
    <dgm:cxn modelId="{95FBF004-305F-424F-96CD-601D23A2A7D4}" type="presOf" srcId="{9A964616-F1C8-4E26-8EF5-0D409E70F478}" destId="{503800DE-2125-45BE-99BE-76DC62CB5B4A}" srcOrd="0" destOrd="0" presId="urn:microsoft.com/office/officeart/2005/8/layout/hProcess4"/>
    <dgm:cxn modelId="{5E6711E4-9433-4410-84D3-32BB0763117C}" type="presOf" srcId="{668BF5FA-F5A7-4384-8840-4BF3224EDE01}" destId="{6CD112F6-4F89-4877-874A-0F04DDB5B02A}" srcOrd="0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FCE6BCF9-9CF5-4EE3-9AEB-46432DF10CE0}" type="presOf" srcId="{F07E5916-F95B-4455-9AA4-701494D482A2}" destId="{B044729B-143F-4BE6-9AE4-72A548FB6316}" srcOrd="1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435893A9-7EAF-4311-B3AC-347DEFF649AE}" type="presOf" srcId="{7D950101-C235-48E4-9F33-6A7B66D2C4FB}" destId="{9223195E-64B0-4B0B-8E75-68E0ED687243}" srcOrd="0" destOrd="0" presId="urn:microsoft.com/office/officeart/2005/8/layout/hProcess4"/>
    <dgm:cxn modelId="{A05843BB-9E81-4546-96B6-4BF66067B3A9}" type="presOf" srcId="{C415EF43-6035-4057-B5F9-6270B0AC7010}" destId="{B044729B-143F-4BE6-9AE4-72A548FB6316}" srcOrd="1" destOrd="1" presId="urn:microsoft.com/office/officeart/2005/8/layout/hProcess4"/>
    <dgm:cxn modelId="{6B2DE927-DF6A-4B71-9FE6-04D18A7EA09B}" type="presOf" srcId="{4BEAEAF9-F4A5-4612-B419-357FEAA6C13B}" destId="{242D5549-B276-452F-BACF-49B09E478A03}" srcOrd="1" destOrd="1" presId="urn:microsoft.com/office/officeart/2005/8/layout/hProcess4"/>
    <dgm:cxn modelId="{9D2F8288-6817-495D-816D-7AACA3D1A094}" type="presOf" srcId="{DC749CC1-91EE-47D3-B8FB-4749DA8BE48E}" destId="{49563762-FAE8-44DD-9081-2DDAE3D9B6D1}" srcOrd="0" destOrd="2" presId="urn:microsoft.com/office/officeart/2005/8/layout/hProcess4"/>
    <dgm:cxn modelId="{9755CE38-E515-49CE-BF81-CA928928B18E}" type="presOf" srcId="{A17D2FBD-8565-4B53-984A-258105F4B41A}" destId="{B52AE527-7AA0-4936-9D69-0ACBB69276A7}" srcOrd="1" destOrd="0" presId="urn:microsoft.com/office/officeart/2005/8/layout/hProcess4"/>
    <dgm:cxn modelId="{CB209E50-AA75-47CD-A09F-F7C7D0BC312B}" type="presOf" srcId="{448007D9-A670-4823-8AD8-AD7F8A4588FE}" destId="{49563762-FAE8-44DD-9081-2DDAE3D9B6D1}" srcOrd="0" destOrd="3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16BFE789-86E2-472B-80D4-6836D0809D2F}" type="presOf" srcId="{DC749CC1-91EE-47D3-B8FB-4749DA8BE48E}" destId="{B044729B-143F-4BE6-9AE4-72A548FB6316}" srcOrd="1" destOrd="2" presId="urn:microsoft.com/office/officeart/2005/8/layout/hProcess4"/>
    <dgm:cxn modelId="{E36BF162-A78D-4792-B56A-BBEBF7D7897A}" type="presOf" srcId="{563AD464-DD49-497B-B0D9-D01B1DB748A4}" destId="{1FDBC5F9-44CE-4BD0-865D-25C73D266D54}" srcOrd="0" destOrd="4" presId="urn:microsoft.com/office/officeart/2005/8/layout/hProcess4"/>
    <dgm:cxn modelId="{D29D7A8F-F96F-48CA-A646-23F5D2CC5FDF}" type="presOf" srcId="{563AD464-DD49-497B-B0D9-D01B1DB748A4}" destId="{242D5549-B276-452F-BACF-49B09E478A03}" srcOrd="1" destOrd="4" presId="urn:microsoft.com/office/officeart/2005/8/layout/hProcess4"/>
    <dgm:cxn modelId="{EC374646-4F7A-4A71-B1B9-3470E251BB79}" type="presOf" srcId="{C3D71B38-55BB-4727-AEC9-B931A1D2338E}" destId="{D1AE3426-E2C5-4226-B3A6-C50CBFADDBDE}" srcOrd="0" destOrd="0" presId="urn:microsoft.com/office/officeart/2005/8/layout/hProcess4"/>
    <dgm:cxn modelId="{4F8B5BEB-678B-44CA-9C49-531D0C60A5AD}" type="presOf" srcId="{4BEAEAF9-F4A5-4612-B419-357FEAA6C13B}" destId="{1FDBC5F9-44CE-4BD0-865D-25C73D266D54}" srcOrd="0" destOrd="1" presId="urn:microsoft.com/office/officeart/2005/8/layout/hProcess4"/>
    <dgm:cxn modelId="{D0D27CB8-4B98-465C-9548-F823B42B5491}" srcId="{AC8DC43F-36B2-470D-BCA7-BC7F1FF0423A}" destId="{563AD464-DD49-497B-B0D9-D01B1DB748A4}" srcOrd="4" destOrd="0" parTransId="{072B9F37-D1ED-4FA9-8FEE-F6B89960C3E8}" sibTransId="{B3F7FF03-A3CA-4108-8477-71CAF6461946}"/>
    <dgm:cxn modelId="{EEAE0D5A-29FD-4403-9E9E-87B7AB98585F}" type="presParOf" srcId="{503800DE-2125-45BE-99BE-76DC62CB5B4A}" destId="{8DFD396B-6D6E-4A99-94AE-326A4076C11A}" srcOrd="0" destOrd="0" presId="urn:microsoft.com/office/officeart/2005/8/layout/hProcess4"/>
    <dgm:cxn modelId="{7BA85C78-BB7A-425D-AF54-EEA68952682A}" type="presParOf" srcId="{503800DE-2125-45BE-99BE-76DC62CB5B4A}" destId="{5EFE0ACB-70AE-47EB-B709-8C5B00AC204D}" srcOrd="1" destOrd="0" presId="urn:microsoft.com/office/officeart/2005/8/layout/hProcess4"/>
    <dgm:cxn modelId="{D5D65A5D-AB49-48B0-A802-DCC097034A68}" type="presParOf" srcId="{503800DE-2125-45BE-99BE-76DC62CB5B4A}" destId="{1E7D2A5C-0C33-4151-9289-3561DFDA6DA5}" srcOrd="2" destOrd="0" presId="urn:microsoft.com/office/officeart/2005/8/layout/hProcess4"/>
    <dgm:cxn modelId="{6FD042E1-E16D-4703-8C57-41C3A800287C}" type="presParOf" srcId="{1E7D2A5C-0C33-4151-9289-3561DFDA6DA5}" destId="{F38221B8-4DD7-44A4-AB22-5CB69AB89E3B}" srcOrd="0" destOrd="0" presId="urn:microsoft.com/office/officeart/2005/8/layout/hProcess4"/>
    <dgm:cxn modelId="{1B249B48-11A0-45C0-A19C-744B9E789C28}" type="presParOf" srcId="{F38221B8-4DD7-44A4-AB22-5CB69AB89E3B}" destId="{FD96BA4B-946D-47E4-841A-F57EAF3342F5}" srcOrd="0" destOrd="0" presId="urn:microsoft.com/office/officeart/2005/8/layout/hProcess4"/>
    <dgm:cxn modelId="{59369DB3-81E6-4CD3-9018-E84D4E42D547}" type="presParOf" srcId="{F38221B8-4DD7-44A4-AB22-5CB69AB89E3B}" destId="{49563762-FAE8-44DD-9081-2DDAE3D9B6D1}" srcOrd="1" destOrd="0" presId="urn:microsoft.com/office/officeart/2005/8/layout/hProcess4"/>
    <dgm:cxn modelId="{1FF4E2AE-906A-4279-A667-CB07A406107F}" type="presParOf" srcId="{F38221B8-4DD7-44A4-AB22-5CB69AB89E3B}" destId="{B044729B-143F-4BE6-9AE4-72A548FB6316}" srcOrd="2" destOrd="0" presId="urn:microsoft.com/office/officeart/2005/8/layout/hProcess4"/>
    <dgm:cxn modelId="{E112ED89-C289-4EF4-905A-EF93AAD4E273}" type="presParOf" srcId="{F38221B8-4DD7-44A4-AB22-5CB69AB89E3B}" destId="{D1AE3426-E2C5-4226-B3A6-C50CBFADDBDE}" srcOrd="3" destOrd="0" presId="urn:microsoft.com/office/officeart/2005/8/layout/hProcess4"/>
    <dgm:cxn modelId="{F4585C59-1B07-46F9-A064-BA439128E48F}" type="presParOf" srcId="{F38221B8-4DD7-44A4-AB22-5CB69AB89E3B}" destId="{E08684AE-D27E-4926-B71B-D1CCE66BBA4F}" srcOrd="4" destOrd="0" presId="urn:microsoft.com/office/officeart/2005/8/layout/hProcess4"/>
    <dgm:cxn modelId="{9C42ECEF-AF06-4BF6-9AB9-232ABF92B23E}" type="presParOf" srcId="{1E7D2A5C-0C33-4151-9289-3561DFDA6DA5}" destId="{41145514-D266-46DD-9436-8D0611C52E85}" srcOrd="1" destOrd="0" presId="urn:microsoft.com/office/officeart/2005/8/layout/hProcess4"/>
    <dgm:cxn modelId="{F4FC9EAE-5D0D-4657-9462-CE0061C3A345}" type="presParOf" srcId="{1E7D2A5C-0C33-4151-9289-3561DFDA6DA5}" destId="{B24F60BE-2874-4E94-851E-6A45AE323332}" srcOrd="2" destOrd="0" presId="urn:microsoft.com/office/officeart/2005/8/layout/hProcess4"/>
    <dgm:cxn modelId="{5F147174-2BF8-461A-8D28-785F6FAD2CF3}" type="presParOf" srcId="{B24F60BE-2874-4E94-851E-6A45AE323332}" destId="{A29B8862-5197-4676-8019-3976EFE0F9BE}" srcOrd="0" destOrd="0" presId="urn:microsoft.com/office/officeart/2005/8/layout/hProcess4"/>
    <dgm:cxn modelId="{FEACDF31-F0A3-4049-AEC5-6DC6D6C91784}" type="presParOf" srcId="{B24F60BE-2874-4E94-851E-6A45AE323332}" destId="{1FDBC5F9-44CE-4BD0-865D-25C73D266D54}" srcOrd="1" destOrd="0" presId="urn:microsoft.com/office/officeart/2005/8/layout/hProcess4"/>
    <dgm:cxn modelId="{C2F079C2-02C0-440A-A046-D5B7E691EF09}" type="presParOf" srcId="{B24F60BE-2874-4E94-851E-6A45AE323332}" destId="{242D5549-B276-452F-BACF-49B09E478A03}" srcOrd="2" destOrd="0" presId="urn:microsoft.com/office/officeart/2005/8/layout/hProcess4"/>
    <dgm:cxn modelId="{64A99C8F-DAF9-4FF2-9D2D-5E4CEB82FBB7}" type="presParOf" srcId="{B24F60BE-2874-4E94-851E-6A45AE323332}" destId="{173E447E-0511-4E09-8327-CAF0BADDB64F}" srcOrd="3" destOrd="0" presId="urn:microsoft.com/office/officeart/2005/8/layout/hProcess4"/>
    <dgm:cxn modelId="{2E1B44C3-F49E-43D7-A191-F17A5077FAE6}" type="presParOf" srcId="{B24F60BE-2874-4E94-851E-6A45AE323332}" destId="{AC935AD9-2EB0-4971-A849-A0FFC5DAD597}" srcOrd="4" destOrd="0" presId="urn:microsoft.com/office/officeart/2005/8/layout/hProcess4"/>
    <dgm:cxn modelId="{2E3F00C0-307D-4FD8-98A1-AD87AB576388}" type="presParOf" srcId="{1E7D2A5C-0C33-4151-9289-3561DFDA6DA5}" destId="{6CD112F6-4F89-4877-874A-0F04DDB5B02A}" srcOrd="3" destOrd="0" presId="urn:microsoft.com/office/officeart/2005/8/layout/hProcess4"/>
    <dgm:cxn modelId="{396659AC-7584-416B-A1DC-8E6841CFF341}" type="presParOf" srcId="{1E7D2A5C-0C33-4151-9289-3561DFDA6DA5}" destId="{EDE007AD-58D2-41A7-9746-FA577E8747BA}" srcOrd="4" destOrd="0" presId="urn:microsoft.com/office/officeart/2005/8/layout/hProcess4"/>
    <dgm:cxn modelId="{CE50C778-5929-4BFB-9306-E6E52C36AF3B}" type="presParOf" srcId="{EDE007AD-58D2-41A7-9746-FA577E8747BA}" destId="{B6E03D4E-54B4-4F20-AA6A-A3ED1DEE01F0}" srcOrd="0" destOrd="0" presId="urn:microsoft.com/office/officeart/2005/8/layout/hProcess4"/>
    <dgm:cxn modelId="{BF10B074-F739-45AA-90B7-5FEE3D9F4B72}" type="presParOf" srcId="{EDE007AD-58D2-41A7-9746-FA577E8747BA}" destId="{845B6299-C803-435F-BB69-C2C8BEDE7DAB}" srcOrd="1" destOrd="0" presId="urn:microsoft.com/office/officeart/2005/8/layout/hProcess4"/>
    <dgm:cxn modelId="{6D5A7D2B-D04F-4551-B124-4D083D98A6A2}" type="presParOf" srcId="{EDE007AD-58D2-41A7-9746-FA577E8747BA}" destId="{B52AE527-7AA0-4936-9D69-0ACBB69276A7}" srcOrd="2" destOrd="0" presId="urn:microsoft.com/office/officeart/2005/8/layout/hProcess4"/>
    <dgm:cxn modelId="{5BF1245B-25C8-4E2C-9859-82DE76123B32}" type="presParOf" srcId="{EDE007AD-58D2-41A7-9746-FA577E8747BA}" destId="{9223195E-64B0-4B0B-8E75-68E0ED687243}" srcOrd="3" destOrd="0" presId="urn:microsoft.com/office/officeart/2005/8/layout/hProcess4"/>
    <dgm:cxn modelId="{27532CDD-FF1B-498F-A71C-26ED932B6944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1086286"/>
          <a:ext cx="2163013" cy="24588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Налоговые              </a:t>
          </a:r>
          <a:r>
            <a:rPr lang="ru-RU" sz="1600" b="1" kern="1200">
              <a:solidFill>
                <a:srgbClr val="FF0000"/>
              </a:solidFill>
            </a:rPr>
            <a:t>96605,3 тыс. руб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Неналоговые</a:t>
          </a:r>
          <a:endParaRPr lang="ru-RU" sz="1600" b="1" kern="1200">
            <a:solidFill>
              <a:srgbClr val="FF0000"/>
            </a:solidFill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>
              <a:solidFill>
                <a:srgbClr val="FF0000"/>
              </a:solidFill>
            </a:rPr>
            <a:t>327,0 тыс. руб</a:t>
          </a:r>
          <a:r>
            <a:rPr lang="ru-RU" sz="1600" b="1" kern="1200"/>
            <a:t>.</a:t>
          </a:r>
          <a:endParaRPr lang="ru-RU" sz="1600" b="1" kern="1200">
            <a:solidFill>
              <a:srgbClr val="FF0000"/>
            </a:solidFill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Безвозмездные поступления     </a:t>
          </a:r>
          <a:r>
            <a:rPr lang="ru-RU" sz="1600" b="1" kern="1200">
              <a:solidFill>
                <a:srgbClr val="FF0000"/>
              </a:solidFill>
            </a:rPr>
            <a:t>9770,1 тыс. руб</a:t>
          </a:r>
          <a:r>
            <a:rPr lang="ru-RU" sz="1600" kern="1200">
              <a:solidFill>
                <a:srgbClr val="FF0000"/>
              </a:solidFill>
            </a:rPr>
            <a:t>.</a:t>
          </a:r>
          <a:endParaRPr lang="ru-RU" sz="1600" b="1" kern="1200">
            <a:solidFill>
              <a:srgbClr val="FF0000"/>
            </a:solidFill>
          </a:endParaRPr>
        </a:p>
      </dsp:txBody>
      <dsp:txXfrm>
        <a:off x="56586" y="1142872"/>
        <a:ext cx="2049841" cy="1818819"/>
      </dsp:txXfrm>
    </dsp:sp>
    <dsp:sp modelId="{41145514-D266-46DD-9436-8D0611C52E85}">
      <dsp:nvSpPr>
        <dsp:cNvPr id="0" name=""/>
        <dsp:cNvSpPr/>
      </dsp:nvSpPr>
      <dsp:spPr>
        <a:xfrm>
          <a:off x="1242810" y="1330278"/>
          <a:ext cx="2572952" cy="3098524"/>
        </a:xfrm>
        <a:prstGeom prst="leftCircularArrow">
          <a:avLst>
            <a:gd name="adj1" fmla="val 2301"/>
            <a:gd name="adj2" fmla="val 277605"/>
            <a:gd name="adj3" fmla="val 927961"/>
            <a:gd name="adj4" fmla="val 7899335"/>
            <a:gd name="adj5" fmla="val 268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811925" y="3001888"/>
          <a:ext cx="1477962" cy="144628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30480" rIns="4572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  <a:r>
            <a:rPr lang="ru-RU" sz="1800" kern="1200"/>
            <a:t> 106702,4 тыс. рублей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54285" y="3044248"/>
        <a:ext cx="1393242" cy="1361562"/>
      </dsp:txXfrm>
    </dsp:sp>
    <dsp:sp modelId="{1FDBC5F9-44CE-4BD0-865D-25C73D266D54}">
      <dsp:nvSpPr>
        <dsp:cNvPr id="0" name=""/>
        <dsp:cNvSpPr/>
      </dsp:nvSpPr>
      <dsp:spPr>
        <a:xfrm>
          <a:off x="2841021" y="1064184"/>
          <a:ext cx="3205347" cy="25622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Банковские и бюджетные кредиты:</a:t>
          </a:r>
          <a:endParaRPr lang="ru-RU" sz="1700" b="1" kern="1200">
            <a:solidFill>
              <a:srgbClr val="00B050"/>
            </a:solidFill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rgbClr val="00B050"/>
              </a:solidFill>
            </a:rPr>
            <a:t>получение 10 500,0 тыс. руб.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rgbClr val="00B050"/>
              </a:solidFill>
            </a:rPr>
            <a:t>возврат 9 800,0 тыс. руб.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ysClr val="windowText" lastClr="000000"/>
              </a:solidFill>
            </a:rPr>
            <a:t>Остаток на начало года 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1" kern="1200">
              <a:solidFill>
                <a:srgbClr val="00B050"/>
              </a:solidFill>
            </a:rPr>
            <a:t>2171,4 тыс. руб.</a:t>
          </a:r>
        </a:p>
      </dsp:txBody>
      <dsp:txXfrm>
        <a:off x="2899985" y="1672197"/>
        <a:ext cx="3087419" cy="1895251"/>
      </dsp:txXfrm>
    </dsp:sp>
    <dsp:sp modelId="{6CD112F6-4F89-4877-874A-0F04DDB5B02A}">
      <dsp:nvSpPr>
        <dsp:cNvPr id="0" name=""/>
        <dsp:cNvSpPr/>
      </dsp:nvSpPr>
      <dsp:spPr>
        <a:xfrm>
          <a:off x="4223756" y="253448"/>
          <a:ext cx="3407079" cy="3407079"/>
        </a:xfrm>
        <a:prstGeom prst="circularArrow">
          <a:avLst>
            <a:gd name="adj1" fmla="val 2093"/>
            <a:gd name="adj2" fmla="val 251258"/>
            <a:gd name="adj3" fmla="val 20327695"/>
            <a:gd name="adj4" fmla="val 13329975"/>
            <a:gd name="adj5" fmla="val 2442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879417" y="438476"/>
          <a:ext cx="1659040" cy="1072522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500" kern="1200"/>
            <a:t>Источники</a:t>
          </a:r>
        </a:p>
        <a:p>
          <a:pPr lvl="0" algn="ctr" defTabSz="6667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500" kern="1200"/>
            <a:t>финансирования</a:t>
          </a:r>
        </a:p>
        <a:p>
          <a:pPr lvl="0" algn="ctr" defTabSz="6667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500" kern="1200"/>
            <a:t>дефицита</a:t>
          </a:r>
        </a:p>
        <a:p>
          <a:pPr lvl="0" algn="ctr" defTabSz="6667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500" kern="1200"/>
            <a:t>2871,4 тыс. руб.</a:t>
          </a:r>
        </a:p>
      </dsp:txBody>
      <dsp:txXfrm>
        <a:off x="3910830" y="469889"/>
        <a:ext cx="1596214" cy="1009696"/>
      </dsp:txXfrm>
    </dsp:sp>
    <dsp:sp modelId="{845B6299-C803-435F-BB69-C2C8BEDE7DAB}">
      <dsp:nvSpPr>
        <dsp:cNvPr id="0" name=""/>
        <dsp:cNvSpPr/>
      </dsp:nvSpPr>
      <dsp:spPr>
        <a:xfrm>
          <a:off x="6290641" y="1469668"/>
          <a:ext cx="2814231" cy="171677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Программные       </a:t>
          </a:r>
          <a:r>
            <a:rPr lang="ru-RU" sz="1700" b="1" kern="1200">
              <a:solidFill>
                <a:schemeClr val="accent1"/>
              </a:solidFill>
            </a:rPr>
            <a:t>28712,7 тыс. руб.</a:t>
          </a:r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/>
            <a:t>Непрограммные </a:t>
          </a:r>
          <a:r>
            <a:rPr lang="ru-RU" kern="1200"/>
            <a:t> </a:t>
          </a:r>
          <a:r>
            <a:rPr lang="ru-RU" b="1" kern="1200">
              <a:solidFill>
                <a:schemeClr val="accent1"/>
              </a:solidFill>
            </a:rPr>
            <a:t>80861,1 тыс. руб</a:t>
          </a:r>
          <a:r>
            <a:rPr lang="ru-RU" b="1" kern="1200"/>
            <a:t>.</a:t>
          </a:r>
          <a:endParaRPr lang="ru-RU" sz="1700" b="1" kern="1200">
            <a:solidFill>
              <a:schemeClr val="accent1"/>
            </a:solidFill>
          </a:endParaRPr>
        </a:p>
      </dsp:txBody>
      <dsp:txXfrm>
        <a:off x="6330149" y="1509176"/>
        <a:ext cx="2735215" cy="1269879"/>
      </dsp:txXfrm>
    </dsp:sp>
    <dsp:sp modelId="{9223195E-64B0-4B0B-8E75-68E0ED687243}">
      <dsp:nvSpPr>
        <dsp:cNvPr id="0" name=""/>
        <dsp:cNvSpPr/>
      </dsp:nvSpPr>
      <dsp:spPr>
        <a:xfrm>
          <a:off x="7008763" y="2931414"/>
          <a:ext cx="2104756" cy="122501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35560" rIns="5334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РАСХОДЫ                       </a:t>
          </a:r>
          <a:r>
            <a:rPr lang="ru-RU" sz="1800" kern="1200"/>
            <a:t>109573,8 тыс. руб.</a:t>
          </a:r>
        </a:p>
      </dsp:txBody>
      <dsp:txXfrm>
        <a:off x="7044642" y="2967293"/>
        <a:ext cx="2032998" cy="1153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AB7CA-FC3A-4F93-816A-92767D744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2131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14256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subject/>
  <dc:creator>Home</dc:creator>
  <cp:keywords/>
  <cp:lastModifiedBy>User1</cp:lastModifiedBy>
  <cp:revision>13</cp:revision>
  <cp:lastPrinted>2017-05-30T05:39:00Z</cp:lastPrinted>
  <dcterms:created xsi:type="dcterms:W3CDTF">2017-05-29T06:08:00Z</dcterms:created>
  <dcterms:modified xsi:type="dcterms:W3CDTF">2017-06-27T05:16:00Z</dcterms:modified>
</cp:coreProperties>
</file>